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A4AE5" w14:textId="77777777" w:rsidR="00C42D66" w:rsidRDefault="00C42D66">
      <w:pPr>
        <w:rPr>
          <w:rFonts w:ascii="Palatino Linotype" w:hAnsi="Palatino Linotype"/>
          <w:sz w:val="20"/>
        </w:rPr>
      </w:pPr>
      <w:r w:rsidRPr="0070302A">
        <w:rPr>
          <w:rFonts w:ascii="Palatino Linotype" w:hAnsi="Palatino Linotype"/>
          <w:sz w:val="20"/>
        </w:rPr>
        <w:t>THE GARBAGE AND THE FLOWER</w:t>
      </w:r>
      <w:r>
        <w:rPr>
          <w:rFonts w:ascii="Palatino Linotype" w:hAnsi="Palatino Linotype"/>
          <w:sz w:val="20"/>
        </w:rPr>
        <w:t>S</w:t>
      </w:r>
    </w:p>
    <w:p w14:paraId="1278156D" w14:textId="77777777" w:rsidR="00C42D66" w:rsidRDefault="00C42D66">
      <w:pPr>
        <w:rPr>
          <w:rFonts w:ascii="Palatino Linotype" w:hAnsi="Palatino Linotype"/>
          <w:sz w:val="20"/>
        </w:rPr>
      </w:pPr>
    </w:p>
    <w:p w14:paraId="23DAAF18" w14:textId="77777777" w:rsidR="00C42D66" w:rsidRDefault="00C42D66">
      <w:pPr>
        <w:rPr>
          <w:rFonts w:ascii="Palatino Linotype" w:hAnsi="Palatino Linotype"/>
          <w:sz w:val="20"/>
        </w:rPr>
      </w:pPr>
      <w:r>
        <w:rPr>
          <w:rFonts w:ascii="Palatino Linotype" w:hAnsi="Palatino Linotype"/>
          <w:sz w:val="20"/>
        </w:rPr>
        <w:t xml:space="preserve">The story of The Garbage &amp; The Flowers, by some measure Wellington’s most brilliant pop band, is equal parts classic underground rock’n’roll history – couple forms group, potters around for years not doing very much, lives in its own peculiar world, members come and go, they split up in just enough time to grant them </w:t>
      </w:r>
      <w:r>
        <w:rPr>
          <w:rFonts w:ascii="Palatino Linotype" w:hAnsi="Palatino Linotype"/>
          <w:i/>
          <w:sz w:val="20"/>
        </w:rPr>
        <w:t>ex-post-facto</w:t>
      </w:r>
      <w:r>
        <w:rPr>
          <w:rFonts w:ascii="Palatino Linotype" w:hAnsi="Palatino Linotype"/>
          <w:sz w:val="20"/>
        </w:rPr>
        <w:t xml:space="preserve"> legend status – and the kind of peculiarity and idiosyncratic behaviour that has me thinking, ‘only in New Zealand’. For The Garbage &amp; The Flowers, even though they’ve resided in Australia for over a decade, still feel to me very much like a New Zealand band, developing their own psychedelic pop sensibility in their own, self-cultivated bubble, existing within their own aesthetic and personal worlds</w:t>
      </w:r>
      <w:r w:rsidR="00252FEA">
        <w:rPr>
          <w:rFonts w:ascii="Palatino Linotype" w:hAnsi="Palatino Linotype"/>
          <w:sz w:val="20"/>
        </w:rPr>
        <w:t>,</w:t>
      </w:r>
      <w:r>
        <w:rPr>
          <w:rFonts w:ascii="Palatino Linotype" w:hAnsi="Palatino Linotype"/>
          <w:sz w:val="20"/>
        </w:rPr>
        <w:t xml:space="preserve"> and emerging from this hotel womb only long enough to take a look at the carapace of mainstream life and think, ‘maybe someday, probably never’.</w:t>
      </w:r>
    </w:p>
    <w:p w14:paraId="177C03EA" w14:textId="7B8C6720" w:rsidR="00C42D66" w:rsidRDefault="00252FEA">
      <w:pPr>
        <w:rPr>
          <w:rFonts w:ascii="Palatino Linotype" w:hAnsi="Palatino Linotype"/>
          <w:sz w:val="20"/>
        </w:rPr>
      </w:pPr>
      <w:r>
        <w:rPr>
          <w:rFonts w:ascii="Palatino Linotype" w:hAnsi="Palatino Linotype"/>
          <w:sz w:val="20"/>
        </w:rPr>
        <w:t xml:space="preserve">Yuri </w:t>
      </w:r>
      <w:r w:rsidR="00C42D66">
        <w:rPr>
          <w:rFonts w:ascii="Palatino Linotype" w:hAnsi="Palatino Linotype"/>
          <w:sz w:val="20"/>
        </w:rPr>
        <w:t>Frusin</w:t>
      </w:r>
      <w:r>
        <w:rPr>
          <w:rFonts w:ascii="Palatino Linotype" w:hAnsi="Palatino Linotype"/>
          <w:sz w:val="20"/>
        </w:rPr>
        <w:t xml:space="preserve"> (guitar, songwriting)</w:t>
      </w:r>
      <w:r w:rsidR="00C42D66">
        <w:rPr>
          <w:rFonts w:ascii="Palatino Linotype" w:hAnsi="Palatino Linotype"/>
          <w:sz w:val="20"/>
        </w:rPr>
        <w:t xml:space="preserve"> and </w:t>
      </w:r>
      <w:r>
        <w:rPr>
          <w:rFonts w:ascii="Palatino Linotype" w:hAnsi="Palatino Linotype"/>
          <w:sz w:val="20"/>
        </w:rPr>
        <w:t xml:space="preserve">Helen </w:t>
      </w:r>
      <w:r w:rsidR="00C42D66">
        <w:rPr>
          <w:rFonts w:ascii="Palatino Linotype" w:hAnsi="Palatino Linotype"/>
          <w:sz w:val="20"/>
        </w:rPr>
        <w:t>Johnstone</w:t>
      </w:r>
      <w:r>
        <w:rPr>
          <w:rFonts w:ascii="Palatino Linotype" w:hAnsi="Palatino Linotype"/>
          <w:sz w:val="20"/>
        </w:rPr>
        <w:t xml:space="preserve"> (viola, </w:t>
      </w:r>
      <w:r w:rsidR="00457BB2">
        <w:rPr>
          <w:rFonts w:ascii="Palatino Linotype" w:hAnsi="Palatino Linotype"/>
          <w:sz w:val="20"/>
        </w:rPr>
        <w:t xml:space="preserve">songwriting, </w:t>
      </w:r>
      <w:r>
        <w:rPr>
          <w:rFonts w:ascii="Palatino Linotype" w:hAnsi="Palatino Linotype"/>
          <w:sz w:val="20"/>
        </w:rPr>
        <w:t>vocals, now bass</w:t>
      </w:r>
      <w:r w:rsidR="00457BB2">
        <w:rPr>
          <w:rFonts w:ascii="Palatino Linotype" w:hAnsi="Palatino Linotype"/>
          <w:sz w:val="20"/>
        </w:rPr>
        <w:t>)</w:t>
      </w:r>
      <w:r>
        <w:rPr>
          <w:rFonts w:ascii="Palatino Linotype" w:hAnsi="Palatino Linotype"/>
          <w:sz w:val="20"/>
        </w:rPr>
        <w:t>)</w:t>
      </w:r>
      <w:r w:rsidR="00C42D66">
        <w:rPr>
          <w:rFonts w:ascii="Palatino Linotype" w:hAnsi="Palatino Linotype"/>
          <w:sz w:val="20"/>
        </w:rPr>
        <w:t xml:space="preserve"> </w:t>
      </w:r>
      <w:r>
        <w:rPr>
          <w:rFonts w:ascii="Palatino Linotype" w:hAnsi="Palatino Linotype"/>
          <w:sz w:val="20"/>
        </w:rPr>
        <w:t xml:space="preserve">met </w:t>
      </w:r>
      <w:r w:rsidR="00C42D66">
        <w:rPr>
          <w:rFonts w:ascii="Palatino Linotype" w:hAnsi="Palatino Linotype"/>
          <w:sz w:val="20"/>
        </w:rPr>
        <w:t xml:space="preserve">sometime in the </w:t>
      </w:r>
      <w:r>
        <w:rPr>
          <w:rFonts w:ascii="Palatino Linotype" w:hAnsi="Palatino Linotype"/>
          <w:sz w:val="20"/>
        </w:rPr>
        <w:t>19</w:t>
      </w:r>
      <w:r w:rsidR="00C42D66">
        <w:rPr>
          <w:rFonts w:ascii="Palatino Linotype" w:hAnsi="Palatino Linotype"/>
          <w:sz w:val="20"/>
        </w:rPr>
        <w:t>80s, that most un-august of decades – though if one country’s underground made it out of the ‘80s with its collective cool intact, it was surely New Zealand, what with labels like Flying Nun and Xpressway, and their noted propensity for finding great music in every bedroom cabinet. Frusin recalls, “</w:t>
      </w:r>
      <w:r w:rsidR="00C42D66" w:rsidRPr="0070302A">
        <w:rPr>
          <w:rFonts w:ascii="Palatino Linotype" w:hAnsi="Palatino Linotype"/>
          <w:sz w:val="20"/>
        </w:rPr>
        <w:t>our musical relationship dates to even before the formation of The Garbage &amp; The Flowers</w:t>
      </w:r>
      <w:r w:rsidR="00C42D66">
        <w:rPr>
          <w:rFonts w:ascii="Palatino Linotype" w:hAnsi="Palatino Linotype"/>
          <w:sz w:val="20"/>
        </w:rPr>
        <w:t>,</w:t>
      </w:r>
      <w:r w:rsidR="00C42D66" w:rsidRPr="0070302A">
        <w:rPr>
          <w:rFonts w:ascii="Palatino Linotype" w:hAnsi="Palatino Linotype"/>
          <w:sz w:val="20"/>
        </w:rPr>
        <w:t xml:space="preserve"> when we were a bedroom band and calling ourselves by various names like The Sweet Nuthins, The McDaniel Sisters and the earliest name of all, The Falling Spikes. Helen and I met when we were 16 or 17 and practically one of our first conversations went something like: </w:t>
      </w:r>
      <w:r w:rsidR="00C42D66">
        <w:rPr>
          <w:rFonts w:ascii="Palatino Linotype" w:hAnsi="Palatino Linotype"/>
          <w:sz w:val="20"/>
        </w:rPr>
        <w:t>‘</w:t>
      </w:r>
      <w:r w:rsidR="00C42D66" w:rsidRPr="0070302A">
        <w:rPr>
          <w:rFonts w:ascii="Palatino Linotype" w:hAnsi="Palatino Linotype"/>
          <w:sz w:val="20"/>
        </w:rPr>
        <w:t>I want to be in a band</w:t>
      </w:r>
      <w:r w:rsidR="00C42D66">
        <w:rPr>
          <w:rFonts w:ascii="Palatino Linotype" w:hAnsi="Palatino Linotype"/>
          <w:sz w:val="20"/>
        </w:rPr>
        <w:t>’</w:t>
      </w:r>
      <w:r w:rsidR="00C42D66" w:rsidRPr="0070302A">
        <w:rPr>
          <w:rFonts w:ascii="Palatino Linotype" w:hAnsi="Palatino Linotype"/>
          <w:sz w:val="20"/>
        </w:rPr>
        <w:t xml:space="preserve"> and </w:t>
      </w:r>
      <w:r w:rsidR="00C42D66">
        <w:rPr>
          <w:rFonts w:ascii="Palatino Linotype" w:hAnsi="Palatino Linotype"/>
          <w:sz w:val="20"/>
        </w:rPr>
        <w:t>‘</w:t>
      </w:r>
      <w:r w:rsidR="00C42D66" w:rsidRPr="0070302A">
        <w:rPr>
          <w:rFonts w:ascii="Palatino Linotype" w:hAnsi="Palatino Linotype"/>
          <w:sz w:val="20"/>
        </w:rPr>
        <w:t>I want to be in a band too!</w:t>
      </w:r>
      <w:r w:rsidR="00C42D66">
        <w:rPr>
          <w:rFonts w:ascii="Palatino Linotype" w:hAnsi="Palatino Linotype"/>
          <w:sz w:val="20"/>
        </w:rPr>
        <w:t>’</w:t>
      </w:r>
      <w:r w:rsidR="00C42D66" w:rsidRPr="0070302A">
        <w:rPr>
          <w:rFonts w:ascii="Palatino Linotype" w:hAnsi="Palatino Linotype"/>
          <w:sz w:val="20"/>
        </w:rPr>
        <w:t xml:space="preserve"> Of course, at the time being in a band seemed like an almost unattainable prize.</w:t>
      </w:r>
      <w:r w:rsidR="00C42D66">
        <w:rPr>
          <w:rFonts w:ascii="Palatino Linotype" w:hAnsi="Palatino Linotype"/>
          <w:sz w:val="20"/>
        </w:rPr>
        <w:t>”</w:t>
      </w:r>
    </w:p>
    <w:p w14:paraId="0BAED378" w14:textId="77777777" w:rsidR="00252FEA" w:rsidRDefault="00252FEA">
      <w:pPr>
        <w:rPr>
          <w:rFonts w:ascii="Palatino Linotype" w:hAnsi="Palatino Linotype"/>
          <w:sz w:val="20"/>
        </w:rPr>
      </w:pPr>
      <w:r w:rsidRPr="00252FEA">
        <w:rPr>
          <w:rFonts w:ascii="Palatino Linotype" w:hAnsi="Palatino Linotype"/>
          <w:sz w:val="20"/>
        </w:rPr>
        <w:t xml:space="preserve">Back in the mid-late 1980s, Wellington’s counterculture still milled around Aro Street, which “streams into the Te Aro Flats,” </w:t>
      </w:r>
      <w:r>
        <w:rPr>
          <w:rFonts w:ascii="Palatino Linotype" w:hAnsi="Palatino Linotype"/>
          <w:sz w:val="20"/>
        </w:rPr>
        <w:t>continues</w:t>
      </w:r>
      <w:r w:rsidRPr="00252FEA">
        <w:rPr>
          <w:rFonts w:ascii="Palatino Linotype" w:hAnsi="Palatino Linotype"/>
          <w:sz w:val="20"/>
        </w:rPr>
        <w:t xml:space="preserve"> Frusin, “the old river delta that the centre of Wellington is basically built on. When I was a little Russian émigré boy in the 1970s sitting in the back bucket seat of my parents’ old grey Holden station wagon and surveying the scene outside as we drove through town, this section of Cuba St looked like the Bronx to me.” “When I was in my last years at secondary school, I would see all these rough punks walking up Cuba Street,” Johnstone</w:t>
      </w:r>
      <w:r>
        <w:rPr>
          <w:rFonts w:ascii="Palatino Linotype" w:hAnsi="Palatino Linotype"/>
          <w:sz w:val="20"/>
        </w:rPr>
        <w:t xml:space="preserve"> remembers</w:t>
      </w:r>
      <w:r w:rsidRPr="00252FEA">
        <w:rPr>
          <w:rFonts w:ascii="Palatino Linotype" w:hAnsi="Palatino Linotype"/>
          <w:sz w:val="20"/>
        </w:rPr>
        <w:t>, “and my mother told me never to go up past a certain point, past Dixon Street, where a homely deli was we used to visit. She said it was upper Bohemia, and it was. Post punk kids in op shop clothes and rags.”</w:t>
      </w:r>
    </w:p>
    <w:p w14:paraId="4CF3638E" w14:textId="77777777" w:rsidR="00C42D66" w:rsidRDefault="00252FEA">
      <w:pPr>
        <w:rPr>
          <w:rFonts w:ascii="Palatino Linotype" w:hAnsi="Palatino Linotype"/>
          <w:sz w:val="20"/>
        </w:rPr>
      </w:pPr>
      <w:r>
        <w:rPr>
          <w:rFonts w:ascii="Palatino Linotype" w:hAnsi="Palatino Linotype"/>
          <w:sz w:val="20"/>
        </w:rPr>
        <w:t xml:space="preserve">By the time they met, </w:t>
      </w:r>
      <w:r w:rsidR="00C42D66">
        <w:rPr>
          <w:rFonts w:ascii="Palatino Linotype" w:hAnsi="Palatino Linotype"/>
          <w:sz w:val="20"/>
        </w:rPr>
        <w:t>Johnstone was already immersed in music, a child prodigy by all accounts, classically trained on her chosen instrument and a member of the NZ National Youth Orchestra. Johnstone recalls of their meeting, “I</w:t>
      </w:r>
      <w:r w:rsidR="00C42D66" w:rsidRPr="0070302A">
        <w:rPr>
          <w:rFonts w:ascii="Palatino Linotype" w:hAnsi="Palatino Linotype"/>
          <w:sz w:val="20"/>
        </w:rPr>
        <w:t xml:space="preserve"> thought he was very exotic and possibly from another universe. </w:t>
      </w:r>
      <w:r w:rsidR="00C42D66">
        <w:rPr>
          <w:rFonts w:ascii="Palatino Linotype" w:hAnsi="Palatino Linotype"/>
          <w:sz w:val="20"/>
        </w:rPr>
        <w:t>O</w:t>
      </w:r>
      <w:r w:rsidR="00C42D66" w:rsidRPr="0070302A">
        <w:rPr>
          <w:rFonts w:ascii="Palatino Linotype" w:hAnsi="Palatino Linotype"/>
          <w:sz w:val="20"/>
        </w:rPr>
        <w:t xml:space="preserve">ne where they hung carpets on walls and ate a porridge-like substance (khasha) for lunch. </w:t>
      </w:r>
      <w:r w:rsidR="00C42D66">
        <w:rPr>
          <w:rFonts w:ascii="Palatino Linotype" w:hAnsi="Palatino Linotype"/>
          <w:sz w:val="20"/>
        </w:rPr>
        <w:t>I</w:t>
      </w:r>
      <w:r w:rsidR="00C42D66" w:rsidRPr="0070302A">
        <w:rPr>
          <w:rFonts w:ascii="Palatino Linotype" w:hAnsi="Palatino Linotype"/>
          <w:sz w:val="20"/>
        </w:rPr>
        <w:t>t was good to meet someone who was so creative with music. I had done lots of drawing and writing in my young life but the idea of buying an electric guitar had only briefly crossed my mind.</w:t>
      </w:r>
      <w:r w:rsidR="00C42D66">
        <w:rPr>
          <w:rFonts w:ascii="Palatino Linotype" w:hAnsi="Palatino Linotype"/>
          <w:sz w:val="20"/>
        </w:rPr>
        <w:t>” Soon enough, Johnstone and Frusin would fall on the creative relationship that would last to this day, with Frusin writing songs and Johnstone</w:t>
      </w:r>
      <w:r w:rsidR="0035788F">
        <w:rPr>
          <w:rFonts w:ascii="Palatino Linotype" w:hAnsi="Palatino Linotype"/>
          <w:sz w:val="20"/>
        </w:rPr>
        <w:t>, writing lyrics,</w:t>
      </w:r>
      <w:r w:rsidR="00C42D66">
        <w:rPr>
          <w:rFonts w:ascii="Palatino Linotype" w:hAnsi="Palatino Linotype"/>
          <w:sz w:val="20"/>
        </w:rPr>
        <w:t xml:space="preserve"> analysing them, adopting the role of ‘arranger</w:t>
      </w:r>
      <w:r w:rsidR="003F0264">
        <w:rPr>
          <w:rFonts w:ascii="Palatino Linotype" w:hAnsi="Palatino Linotype"/>
          <w:sz w:val="20"/>
        </w:rPr>
        <w:t>,</w:t>
      </w:r>
      <w:r w:rsidR="00F065F3">
        <w:rPr>
          <w:rFonts w:ascii="Palatino Linotype" w:hAnsi="Palatino Linotype"/>
          <w:sz w:val="20"/>
        </w:rPr>
        <w:t xml:space="preserve">” </w:t>
      </w:r>
      <w:r w:rsidR="00C42D66" w:rsidRPr="0070302A">
        <w:rPr>
          <w:rFonts w:ascii="Palatino Linotype" w:hAnsi="Palatino Linotype"/>
          <w:sz w:val="20"/>
        </w:rPr>
        <w:t>and later on in T</w:t>
      </w:r>
      <w:r w:rsidR="00C42D66">
        <w:rPr>
          <w:rFonts w:ascii="Palatino Linotype" w:hAnsi="Palatino Linotype"/>
          <w:sz w:val="20"/>
        </w:rPr>
        <w:t>he Garbage &amp; The Flowers,</w:t>
      </w:r>
      <w:r w:rsidR="00C42D66" w:rsidRPr="0070302A">
        <w:rPr>
          <w:rFonts w:ascii="Palatino Linotype" w:hAnsi="Palatino Linotype"/>
          <w:sz w:val="20"/>
        </w:rPr>
        <w:t xml:space="preserve"> the </w:t>
      </w:r>
      <w:r w:rsidR="00C42D66">
        <w:rPr>
          <w:rFonts w:ascii="Palatino Linotype" w:hAnsi="Palatino Linotype"/>
          <w:sz w:val="20"/>
        </w:rPr>
        <w:t>‘</w:t>
      </w:r>
      <w:r w:rsidR="00C42D66" w:rsidRPr="0070302A">
        <w:rPr>
          <w:rFonts w:ascii="Palatino Linotype" w:hAnsi="Palatino Linotype"/>
          <w:sz w:val="20"/>
        </w:rPr>
        <w:t>editor</w:t>
      </w:r>
      <w:r w:rsidR="00C42D66">
        <w:rPr>
          <w:rFonts w:ascii="Palatino Linotype" w:hAnsi="Palatino Linotype"/>
          <w:sz w:val="20"/>
        </w:rPr>
        <w:t>’</w:t>
      </w:r>
      <w:r w:rsidR="00C42D66" w:rsidRPr="0070302A">
        <w:rPr>
          <w:rFonts w:ascii="Palatino Linotype" w:hAnsi="Palatino Linotype"/>
          <w:sz w:val="20"/>
        </w:rPr>
        <w:t xml:space="preserve"> in terms of reeling us in</w:t>
      </w:r>
      <w:r w:rsidR="00C42D66">
        <w:rPr>
          <w:rFonts w:ascii="Palatino Linotype" w:hAnsi="Palatino Linotype"/>
          <w:sz w:val="20"/>
        </w:rPr>
        <w:t xml:space="preserve"> when </w:t>
      </w:r>
      <w:r w:rsidR="00C42D66" w:rsidRPr="00252FEA">
        <w:rPr>
          <w:rFonts w:ascii="Palatino Linotype" w:hAnsi="Palatino Linotype"/>
          <w:sz w:val="20"/>
        </w:rPr>
        <w:t>we</w:t>
      </w:r>
      <w:r w:rsidR="00C42D66">
        <w:rPr>
          <w:rFonts w:ascii="Palatino Linotype" w:hAnsi="Palatino Linotype"/>
          <w:sz w:val="20"/>
        </w:rPr>
        <w:t xml:space="preserve"> would be getting too prog,” she smiles.</w:t>
      </w:r>
    </w:p>
    <w:p w14:paraId="303F2AEF" w14:textId="77777777" w:rsidR="00C42D66" w:rsidRDefault="00C42D66">
      <w:pPr>
        <w:rPr>
          <w:rFonts w:ascii="Palatino Linotype" w:hAnsi="Palatino Linotype"/>
          <w:sz w:val="20"/>
        </w:rPr>
      </w:pPr>
      <w:r>
        <w:rPr>
          <w:rFonts w:ascii="Palatino Linotype" w:hAnsi="Palatino Linotype"/>
          <w:sz w:val="20"/>
        </w:rPr>
        <w:lastRenderedPageBreak/>
        <w:t xml:space="preserve">Listening to The Garbage &amp; The Flowers, first of all you’ll think: The Velvet Underground. </w:t>
      </w:r>
      <w:r w:rsidR="00252FEA">
        <w:rPr>
          <w:rFonts w:ascii="Palatino Linotype" w:hAnsi="Palatino Linotype"/>
          <w:sz w:val="20"/>
        </w:rPr>
        <w:t>I</w:t>
      </w:r>
      <w:r>
        <w:rPr>
          <w:rFonts w:ascii="Palatino Linotype" w:hAnsi="Palatino Linotype"/>
          <w:sz w:val="20"/>
        </w:rPr>
        <w:t>t’s fair enough</w:t>
      </w:r>
      <w:r w:rsidR="00252FEA">
        <w:rPr>
          <w:rFonts w:ascii="Palatino Linotype" w:hAnsi="Palatino Linotype"/>
          <w:sz w:val="20"/>
        </w:rPr>
        <w:t>:</w:t>
      </w:r>
      <w:r>
        <w:rPr>
          <w:rFonts w:ascii="Palatino Linotype" w:hAnsi="Palatino Linotype"/>
          <w:sz w:val="20"/>
        </w:rPr>
        <w:t xml:space="preserve"> the group is one of the few to truly understand VU, to grok them right down to the minutest of details, to really get to grips with the DNA of their sound. Jeremy Armitage, leader of the group Frusin calls “Wellington’s premiere grunge act,” This Will Kill That, and later co-leader of The Drugs with Frusin, remembers hearing </w:t>
      </w:r>
      <w:r w:rsidR="00252FEA">
        <w:rPr>
          <w:rFonts w:ascii="Palatino Linotype" w:hAnsi="Palatino Linotype"/>
          <w:sz w:val="20"/>
        </w:rPr>
        <w:t>him</w:t>
      </w:r>
      <w:r>
        <w:rPr>
          <w:rFonts w:ascii="Palatino Linotype" w:hAnsi="Palatino Linotype"/>
          <w:sz w:val="20"/>
        </w:rPr>
        <w:t xml:space="preserve"> on the radio in 1988, “</w:t>
      </w:r>
      <w:r w:rsidRPr="0070302A">
        <w:rPr>
          <w:rFonts w:ascii="Palatino Linotype" w:hAnsi="Palatino Linotype"/>
          <w:sz w:val="20"/>
        </w:rPr>
        <w:t xml:space="preserve">doing an </w:t>
      </w:r>
      <w:r>
        <w:rPr>
          <w:rFonts w:ascii="Palatino Linotype" w:hAnsi="Palatino Linotype"/>
          <w:sz w:val="20"/>
        </w:rPr>
        <w:t>‘</w:t>
      </w:r>
      <w:r w:rsidRPr="0070302A">
        <w:rPr>
          <w:rFonts w:ascii="Palatino Linotype" w:hAnsi="Palatino Linotype"/>
          <w:sz w:val="20"/>
        </w:rPr>
        <w:t>all Velvets</w:t>
      </w:r>
      <w:r>
        <w:rPr>
          <w:rFonts w:ascii="Palatino Linotype" w:hAnsi="Palatino Linotype"/>
          <w:sz w:val="20"/>
        </w:rPr>
        <w:t>’</w:t>
      </w:r>
      <w:r w:rsidRPr="0070302A">
        <w:rPr>
          <w:rFonts w:ascii="Palatino Linotype" w:hAnsi="Palatino Linotype"/>
          <w:sz w:val="20"/>
        </w:rPr>
        <w:t xml:space="preserve"> radio show on Radio Active late at night playing these super rare bootlegs of </w:t>
      </w:r>
      <w:r>
        <w:rPr>
          <w:rFonts w:ascii="Palatino Linotype" w:hAnsi="Palatino Linotype"/>
          <w:sz w:val="20"/>
        </w:rPr>
        <w:t>“</w:t>
      </w:r>
      <w:r w:rsidRPr="0070302A">
        <w:rPr>
          <w:rFonts w:ascii="Palatino Linotype" w:hAnsi="Palatino Linotype"/>
          <w:sz w:val="20"/>
        </w:rPr>
        <w:t>Sweet Sister Ray</w:t>
      </w:r>
      <w:r>
        <w:rPr>
          <w:rFonts w:ascii="Palatino Linotype" w:hAnsi="Palatino Linotype"/>
          <w:sz w:val="20"/>
        </w:rPr>
        <w:t>”</w:t>
      </w:r>
      <w:r w:rsidRPr="0070302A">
        <w:rPr>
          <w:rFonts w:ascii="Palatino Linotype" w:hAnsi="Palatino Linotype"/>
          <w:sz w:val="20"/>
        </w:rPr>
        <w:t xml:space="preserve"> and stuff like that. Fantastic, especially for a teenager listening in the Hutt in the ‘80s. I only put two and two together that it was him years later. He was a Velvet Underground nut basically.</w:t>
      </w:r>
      <w:r>
        <w:rPr>
          <w:rFonts w:ascii="Palatino Linotype" w:hAnsi="Palatino Linotype"/>
          <w:sz w:val="20"/>
        </w:rPr>
        <w:t xml:space="preserve">” But it’s with the ‘formation’ of The Sweet Nuthins that the story really starts moving, as Frusin </w:t>
      </w:r>
      <w:r w:rsidR="00AA3905">
        <w:rPr>
          <w:rFonts w:ascii="Palatino Linotype" w:hAnsi="Palatino Linotype"/>
          <w:sz w:val="20"/>
        </w:rPr>
        <w:t>tells it</w:t>
      </w:r>
      <w:r>
        <w:rPr>
          <w:rFonts w:ascii="Palatino Linotype" w:hAnsi="Palatino Linotype"/>
          <w:sz w:val="20"/>
        </w:rPr>
        <w:t>: “</w:t>
      </w:r>
      <w:r w:rsidRPr="001E6874">
        <w:rPr>
          <w:rFonts w:ascii="Palatino Linotype" w:hAnsi="Palatino Linotype"/>
          <w:sz w:val="20"/>
        </w:rPr>
        <w:t>Helen and I ended up calling ourselves The Sweet Nuthins, another Velvets reference of course, and some early recordings that ended up getting released one way or another under the The Garbage &amp; The Flowers moniker date from this period of the late 80s up to 1990/91.</w:t>
      </w:r>
      <w:r>
        <w:rPr>
          <w:rFonts w:ascii="Palatino Linotype" w:hAnsi="Palatino Linotype"/>
          <w:sz w:val="20"/>
        </w:rPr>
        <w:t xml:space="preserve"> “</w:t>
      </w:r>
      <w:r w:rsidRPr="001E6874">
        <w:rPr>
          <w:rFonts w:ascii="Palatino Linotype" w:hAnsi="Palatino Linotype"/>
          <w:sz w:val="20"/>
        </w:rPr>
        <w:t>My Sweet Baby</w:t>
      </w:r>
      <w:r>
        <w:rPr>
          <w:rFonts w:ascii="Palatino Linotype" w:hAnsi="Palatino Linotype"/>
          <w:sz w:val="20"/>
        </w:rPr>
        <w:t>”</w:t>
      </w:r>
      <w:r w:rsidRPr="001E6874">
        <w:rPr>
          <w:rFonts w:ascii="Palatino Linotype" w:hAnsi="Palatino Linotype"/>
          <w:sz w:val="20"/>
        </w:rPr>
        <w:t xml:space="preserve"> is one such song.</w:t>
      </w:r>
      <w:r>
        <w:rPr>
          <w:rFonts w:ascii="Palatino Linotype" w:hAnsi="Palatino Linotype"/>
          <w:sz w:val="20"/>
        </w:rPr>
        <w:t>”</w:t>
      </w:r>
    </w:p>
    <w:p w14:paraId="025EDF55" w14:textId="77777777" w:rsidR="00C42D66" w:rsidRDefault="00C42D66">
      <w:pPr>
        <w:rPr>
          <w:rFonts w:ascii="Palatino Linotype" w:hAnsi="Palatino Linotype"/>
          <w:sz w:val="20"/>
        </w:rPr>
      </w:pPr>
      <w:r>
        <w:rPr>
          <w:rFonts w:ascii="Palatino Linotype" w:hAnsi="Palatino Linotype"/>
          <w:sz w:val="20"/>
        </w:rPr>
        <w:t>He continues, “</w:t>
      </w:r>
      <w:r w:rsidRPr="001E6874">
        <w:rPr>
          <w:rFonts w:ascii="Palatino Linotype" w:hAnsi="Palatino Linotype"/>
          <w:sz w:val="20"/>
        </w:rPr>
        <w:t>Remi, the brilliant but unpredictable guitarist from The Brothers Gorgonzola had got together with Jessica Walker</w:t>
      </w:r>
      <w:r w:rsidR="00252FEA">
        <w:rPr>
          <w:rFonts w:ascii="Palatino Linotype" w:hAnsi="Palatino Linotype"/>
          <w:sz w:val="20"/>
        </w:rPr>
        <w:t>,</w:t>
      </w:r>
      <w:r w:rsidRPr="001E6874">
        <w:rPr>
          <w:rFonts w:ascii="Palatino Linotype" w:hAnsi="Palatino Linotype"/>
          <w:sz w:val="20"/>
        </w:rPr>
        <w:t xml:space="preserve"> and Merlene Chambers passed on a cassette of some of their songs to me and Helen. I remember the night I listened to that tape and was overcome with intense jealousy when I heard one of the lovely acoustic ballads that they’d penned. I’d been putting songs together with Helen for a few years already and in my mind my musical heroes were already transforming into bitter rivals in song. I was determined to come up with something as equally pretty and very quickly composed the simple </w:t>
      </w:r>
      <w:r>
        <w:rPr>
          <w:rFonts w:ascii="Palatino Linotype" w:hAnsi="Palatino Linotype"/>
          <w:sz w:val="20"/>
        </w:rPr>
        <w:t>“</w:t>
      </w:r>
      <w:r w:rsidRPr="001E6874">
        <w:rPr>
          <w:rFonts w:ascii="Palatino Linotype" w:hAnsi="Palatino Linotype"/>
          <w:sz w:val="20"/>
        </w:rPr>
        <w:t>My Sweet Baby</w:t>
      </w:r>
      <w:r>
        <w:rPr>
          <w:rFonts w:ascii="Palatino Linotype" w:hAnsi="Palatino Linotype"/>
          <w:sz w:val="20"/>
        </w:rPr>
        <w:t>”</w:t>
      </w:r>
      <w:r w:rsidRPr="001E6874">
        <w:rPr>
          <w:rFonts w:ascii="Palatino Linotype" w:hAnsi="Palatino Linotype"/>
          <w:sz w:val="20"/>
        </w:rPr>
        <w:t xml:space="preserve"> which Helen completed with some lovely singing and a verse or two.</w:t>
      </w:r>
      <w:r>
        <w:rPr>
          <w:rFonts w:ascii="Palatino Linotype" w:hAnsi="Palatino Linotype"/>
          <w:sz w:val="20"/>
        </w:rPr>
        <w:t>”</w:t>
      </w:r>
    </w:p>
    <w:p w14:paraId="0CAA5E74" w14:textId="77777777" w:rsidR="00C42D66" w:rsidRDefault="00C42D66">
      <w:pPr>
        <w:rPr>
          <w:rFonts w:ascii="Palatino Linotype" w:hAnsi="Palatino Linotype"/>
          <w:sz w:val="20"/>
        </w:rPr>
      </w:pPr>
      <w:r>
        <w:rPr>
          <w:rFonts w:ascii="Palatino Linotype" w:hAnsi="Palatino Linotype"/>
          <w:sz w:val="20"/>
        </w:rPr>
        <w:t>“</w:t>
      </w:r>
      <w:r w:rsidRPr="001E6874">
        <w:rPr>
          <w:rFonts w:ascii="Palatino Linotype" w:hAnsi="Palatino Linotype"/>
          <w:sz w:val="20"/>
        </w:rPr>
        <w:t xml:space="preserve">I wish I could get back </w:t>
      </w:r>
      <w:r w:rsidRPr="00252FEA">
        <w:rPr>
          <w:rFonts w:ascii="Palatino Linotype" w:hAnsi="Palatino Linotype"/>
          <w:sz w:val="20"/>
        </w:rPr>
        <w:t>to</w:t>
      </w:r>
      <w:r w:rsidRPr="001E6874">
        <w:rPr>
          <w:rFonts w:ascii="Palatino Linotype" w:hAnsi="Palatino Linotype"/>
          <w:color w:val="FF0000"/>
          <w:sz w:val="20"/>
        </w:rPr>
        <w:t xml:space="preserve"> </w:t>
      </w:r>
      <w:r w:rsidRPr="001E6874">
        <w:rPr>
          <w:rFonts w:ascii="Palatino Linotype" w:hAnsi="Palatino Linotype"/>
          <w:sz w:val="20"/>
        </w:rPr>
        <w:t xml:space="preserve">the naivety of those days which made it so much simpler to write songs. I was still discovering particular musical textures and chord progressions which I would find so arresting and which would inevitably lead me to pick up the guitar and try to reproduce the effect I liked. Of course, I’ve never been that good a musician so what came out was never quite the same and always a lot simpler. </w:t>
      </w:r>
      <w:r>
        <w:rPr>
          <w:rFonts w:ascii="Palatino Linotype" w:hAnsi="Palatino Linotype"/>
          <w:sz w:val="20"/>
        </w:rPr>
        <w:t>“</w:t>
      </w:r>
      <w:r w:rsidRPr="001E6874">
        <w:rPr>
          <w:rFonts w:ascii="Palatino Linotype" w:hAnsi="Palatino Linotype"/>
          <w:sz w:val="20"/>
        </w:rPr>
        <w:t>Love Comes Slowly Now</w:t>
      </w:r>
      <w:r>
        <w:rPr>
          <w:rFonts w:ascii="Palatino Linotype" w:hAnsi="Palatino Linotype"/>
          <w:sz w:val="20"/>
        </w:rPr>
        <w:t>”</w:t>
      </w:r>
      <w:r w:rsidRPr="001E6874">
        <w:rPr>
          <w:rFonts w:ascii="Palatino Linotype" w:hAnsi="Palatino Linotype"/>
          <w:sz w:val="20"/>
        </w:rPr>
        <w:t xml:space="preserve"> dates back to this period in the late </w:t>
      </w:r>
      <w:r>
        <w:rPr>
          <w:rFonts w:ascii="Palatino Linotype" w:hAnsi="Palatino Linotype"/>
          <w:sz w:val="20"/>
        </w:rPr>
        <w:t>‘</w:t>
      </w:r>
      <w:r w:rsidRPr="001E6874">
        <w:rPr>
          <w:rFonts w:ascii="Palatino Linotype" w:hAnsi="Palatino Linotype"/>
          <w:sz w:val="20"/>
        </w:rPr>
        <w:t xml:space="preserve">80s when I was charmed off my feet by the endlessly repeating chord progression in Michelle Shocked’s </w:t>
      </w:r>
      <w:r>
        <w:rPr>
          <w:rFonts w:ascii="Palatino Linotype" w:hAnsi="Palatino Linotype"/>
          <w:sz w:val="20"/>
        </w:rPr>
        <w:t>“</w:t>
      </w:r>
      <w:r w:rsidRPr="001E6874">
        <w:rPr>
          <w:rFonts w:ascii="Palatino Linotype" w:hAnsi="Palatino Linotype"/>
          <w:sz w:val="20"/>
        </w:rPr>
        <w:t>Anchorage</w:t>
      </w:r>
      <w:r>
        <w:rPr>
          <w:rFonts w:ascii="Palatino Linotype" w:hAnsi="Palatino Linotype"/>
          <w:sz w:val="20"/>
        </w:rPr>
        <w:t>”</w:t>
      </w:r>
      <w:r w:rsidRPr="001E6874">
        <w:rPr>
          <w:rFonts w:ascii="Palatino Linotype" w:hAnsi="Palatino Linotype"/>
          <w:sz w:val="20"/>
        </w:rPr>
        <w:t xml:space="preserve"> which I put together with some </w:t>
      </w:r>
      <w:r>
        <w:rPr>
          <w:rFonts w:ascii="Palatino Linotype" w:hAnsi="Palatino Linotype"/>
          <w:sz w:val="20"/>
        </w:rPr>
        <w:t>striking lines out of a KD La</w:t>
      </w:r>
      <w:r w:rsidRPr="001E6874">
        <w:rPr>
          <w:rFonts w:ascii="Palatino Linotype" w:hAnsi="Palatino Linotype"/>
          <w:sz w:val="20"/>
        </w:rPr>
        <w:t>ng album of country music standards. Helen would then take away this raw material that I produced and put it through a process of refinement, spending hours getting the rhythm and melody right</w:t>
      </w:r>
      <w:r>
        <w:rPr>
          <w:rFonts w:ascii="Palatino Linotype" w:hAnsi="Palatino Linotype"/>
          <w:sz w:val="20"/>
        </w:rPr>
        <w:t>…</w:t>
      </w:r>
      <w:r w:rsidRPr="001E6874">
        <w:rPr>
          <w:rFonts w:ascii="Palatino Linotype" w:hAnsi="Palatino Linotype"/>
          <w:sz w:val="20"/>
        </w:rPr>
        <w:t xml:space="preserve"> In any case, she came up with the beautiful rendition of </w:t>
      </w:r>
      <w:r>
        <w:rPr>
          <w:rFonts w:ascii="Palatino Linotype" w:hAnsi="Palatino Linotype"/>
          <w:sz w:val="20"/>
        </w:rPr>
        <w:t>“</w:t>
      </w:r>
      <w:r w:rsidRPr="001E6874">
        <w:rPr>
          <w:rFonts w:ascii="Palatino Linotype" w:hAnsi="Palatino Linotype"/>
          <w:sz w:val="20"/>
        </w:rPr>
        <w:t>Love Comes Slowly Now</w:t>
      </w:r>
      <w:r>
        <w:rPr>
          <w:rFonts w:ascii="Palatino Linotype" w:hAnsi="Palatino Linotype"/>
          <w:sz w:val="20"/>
        </w:rPr>
        <w:t>”</w:t>
      </w:r>
      <w:r w:rsidRPr="001E6874">
        <w:rPr>
          <w:rFonts w:ascii="Palatino Linotype" w:hAnsi="Palatino Linotype"/>
          <w:sz w:val="20"/>
        </w:rPr>
        <w:t xml:space="preserve"> that’s on </w:t>
      </w:r>
      <w:r>
        <w:rPr>
          <w:rFonts w:ascii="Palatino Linotype" w:hAnsi="Palatino Linotype"/>
          <w:i/>
          <w:sz w:val="20"/>
        </w:rPr>
        <w:t>Eyes Rind As If Beggars</w:t>
      </w:r>
      <w:r w:rsidRPr="001E6874">
        <w:rPr>
          <w:rFonts w:ascii="Palatino Linotype" w:hAnsi="Palatino Linotype"/>
          <w:sz w:val="20"/>
        </w:rPr>
        <w:t xml:space="preserve"> without my playing on it and that’s probably why that recording is so magical. She can hold on to the essence of my songs way better than I can.</w:t>
      </w:r>
      <w:r>
        <w:rPr>
          <w:rFonts w:ascii="Palatino Linotype" w:hAnsi="Palatino Linotype"/>
          <w:sz w:val="20"/>
        </w:rPr>
        <w:t>”</w:t>
      </w:r>
    </w:p>
    <w:p w14:paraId="7EF63FD0" w14:textId="77777777" w:rsidR="00C42D66" w:rsidRDefault="00C42D66">
      <w:pPr>
        <w:rPr>
          <w:rFonts w:ascii="Palatino Linotype" w:hAnsi="Palatino Linotype"/>
          <w:sz w:val="20"/>
        </w:rPr>
      </w:pPr>
      <w:r>
        <w:rPr>
          <w:rFonts w:ascii="Palatino Linotype" w:hAnsi="Palatino Linotype"/>
          <w:sz w:val="20"/>
        </w:rPr>
        <w:t xml:space="preserve">The Sweet Nuthins would go on to release a tape, </w:t>
      </w:r>
      <w:r>
        <w:rPr>
          <w:rFonts w:ascii="Palatino Linotype" w:hAnsi="Palatino Linotype"/>
          <w:i/>
          <w:sz w:val="20"/>
        </w:rPr>
        <w:t>Ivory Girl</w:t>
      </w:r>
      <w:r>
        <w:rPr>
          <w:rFonts w:ascii="Palatino Linotype" w:hAnsi="Palatino Linotype"/>
          <w:sz w:val="20"/>
        </w:rPr>
        <w:t>, “with a grand run of one,” Frusin notes dryly. The Garbage &amp; The Flowers’ story would unfurl from these formative moments, with Frusin recalling that things for the group really started to come together in 1990, after meeting with Paul Yates, when “</w:t>
      </w:r>
      <w:r w:rsidRPr="001E6874">
        <w:rPr>
          <w:rFonts w:ascii="Palatino Linotype" w:hAnsi="Palatino Linotype"/>
          <w:sz w:val="20"/>
        </w:rPr>
        <w:t>Bryn Tilly brought Paul up to The Spirit Dog Hotel</w:t>
      </w:r>
      <w:r>
        <w:rPr>
          <w:rFonts w:ascii="Palatino Linotype" w:hAnsi="Palatino Linotype"/>
          <w:sz w:val="20"/>
        </w:rPr>
        <w:t>,” the ‘tumbledown bungalow’ that served as both the physical and psychic base for The Garbage &amp; The Flowers “</w:t>
      </w:r>
      <w:r w:rsidRPr="001E6874">
        <w:rPr>
          <w:rFonts w:ascii="Palatino Linotype" w:hAnsi="Palatino Linotype"/>
          <w:sz w:val="20"/>
        </w:rPr>
        <w:t xml:space="preserve">and, with Bryn on drums and vocals and Paul and me on electric guitars, we quickly churned out a song called </w:t>
      </w:r>
      <w:r>
        <w:rPr>
          <w:rFonts w:ascii="Palatino Linotype" w:hAnsi="Palatino Linotype"/>
          <w:sz w:val="20"/>
        </w:rPr>
        <w:t>“</w:t>
      </w:r>
      <w:r w:rsidRPr="001E6874">
        <w:rPr>
          <w:rFonts w:ascii="Palatino Linotype" w:hAnsi="Palatino Linotype"/>
          <w:sz w:val="20"/>
        </w:rPr>
        <w:t>Sweet Nikki</w:t>
      </w:r>
      <w:r>
        <w:rPr>
          <w:rFonts w:ascii="Palatino Linotype" w:hAnsi="Palatino Linotype"/>
          <w:sz w:val="20"/>
        </w:rPr>
        <w:t>”</w:t>
      </w:r>
      <w:r w:rsidRPr="001E6874">
        <w:rPr>
          <w:rFonts w:ascii="Palatino Linotype" w:hAnsi="Palatino Linotype"/>
          <w:sz w:val="20"/>
        </w:rPr>
        <w:t>, a boyish paean to a German g</w:t>
      </w:r>
      <w:r>
        <w:rPr>
          <w:rFonts w:ascii="Palatino Linotype" w:hAnsi="Palatino Linotype"/>
          <w:sz w:val="20"/>
        </w:rPr>
        <w:t xml:space="preserve">irl Bryn and I had recently met,” Frusin </w:t>
      </w:r>
      <w:r w:rsidR="00AA3905">
        <w:rPr>
          <w:rFonts w:ascii="Palatino Linotype" w:hAnsi="Palatino Linotype"/>
          <w:sz w:val="20"/>
        </w:rPr>
        <w:t>says</w:t>
      </w:r>
      <w:r>
        <w:rPr>
          <w:rFonts w:ascii="Palatino Linotype" w:hAnsi="Palatino Linotype"/>
          <w:sz w:val="20"/>
        </w:rPr>
        <w:t>. “</w:t>
      </w:r>
      <w:r w:rsidRPr="001E6874">
        <w:rPr>
          <w:rFonts w:ascii="Palatino Linotype" w:hAnsi="Palatino Linotype"/>
          <w:sz w:val="20"/>
        </w:rPr>
        <w:t>The bit of the song that really mattered to me was the closing rock out section where Paul and I had the chance to let loose.</w:t>
      </w:r>
      <w:r>
        <w:rPr>
          <w:rFonts w:ascii="Palatino Linotype" w:hAnsi="Palatino Linotype"/>
          <w:sz w:val="20"/>
        </w:rPr>
        <w:t>”</w:t>
      </w:r>
      <w:r w:rsidR="00252FEA">
        <w:rPr>
          <w:rFonts w:ascii="Palatino Linotype" w:hAnsi="Palatino Linotype"/>
          <w:sz w:val="20"/>
        </w:rPr>
        <w:t xml:space="preserve"> (The Spirit Dog Hotel </w:t>
      </w:r>
      <w:r w:rsidR="00252FEA">
        <w:rPr>
          <w:rFonts w:ascii="Palatino Linotype" w:hAnsi="Palatino Linotype"/>
          <w:sz w:val="20"/>
        </w:rPr>
        <w:lastRenderedPageBreak/>
        <w:t>also served as the home of Anri Tist Ke, the group Bryn Tilly, Daniel McLaren and Andrew Foster were working on at the time.)</w:t>
      </w:r>
    </w:p>
    <w:p w14:paraId="47FAFDD2" w14:textId="77777777" w:rsidR="00C42D66" w:rsidRPr="000B7781" w:rsidRDefault="00C42D66">
      <w:pPr>
        <w:rPr>
          <w:rFonts w:ascii="Palatino Linotype" w:hAnsi="Palatino Linotype"/>
          <w:sz w:val="20"/>
        </w:rPr>
      </w:pPr>
      <w:r>
        <w:rPr>
          <w:rFonts w:ascii="Palatino Linotype" w:hAnsi="Palatino Linotype"/>
          <w:sz w:val="20"/>
        </w:rPr>
        <w:t>Johnstone was living at Auckland at the time, but would soon return to Wellington. Yates first met</w:t>
      </w:r>
      <w:r w:rsidR="00AA3905">
        <w:rPr>
          <w:rFonts w:ascii="Palatino Linotype" w:hAnsi="Palatino Linotype"/>
          <w:sz w:val="20"/>
        </w:rPr>
        <w:t xml:space="preserve"> </w:t>
      </w:r>
      <w:r>
        <w:rPr>
          <w:rFonts w:ascii="Palatino Linotype" w:hAnsi="Palatino Linotype"/>
          <w:sz w:val="20"/>
        </w:rPr>
        <w:t>Johnstone at The Spirit Dog Hotel, and soon after, “t</w:t>
      </w:r>
      <w:r w:rsidRPr="001E6874">
        <w:rPr>
          <w:rFonts w:ascii="Palatino Linotype" w:hAnsi="Palatino Linotype"/>
          <w:sz w:val="20"/>
        </w:rPr>
        <w:t>he thr</w:t>
      </w:r>
      <w:r>
        <w:rPr>
          <w:rFonts w:ascii="Palatino Linotype" w:hAnsi="Palatino Linotype"/>
          <w:sz w:val="20"/>
        </w:rPr>
        <w:t xml:space="preserve">ee of us would get together </w:t>
      </w:r>
      <w:r w:rsidRPr="001E6874">
        <w:rPr>
          <w:rFonts w:ascii="Palatino Linotype" w:hAnsi="Palatino Linotype"/>
          <w:sz w:val="20"/>
        </w:rPr>
        <w:t xml:space="preserve">over the next couple of months and record </w:t>
      </w:r>
      <w:r>
        <w:rPr>
          <w:rFonts w:ascii="Palatino Linotype" w:hAnsi="Palatino Linotype"/>
          <w:sz w:val="20"/>
        </w:rPr>
        <w:t>s</w:t>
      </w:r>
      <w:r w:rsidRPr="001E6874">
        <w:rPr>
          <w:rFonts w:ascii="Palatino Linotype" w:hAnsi="Palatino Linotype"/>
          <w:sz w:val="20"/>
        </w:rPr>
        <w:t>ome of Yuri and Helen</w:t>
      </w:r>
      <w:r>
        <w:rPr>
          <w:rFonts w:ascii="Palatino Linotype" w:hAnsi="Palatino Linotype"/>
          <w:sz w:val="20"/>
        </w:rPr>
        <w:t>’</w:t>
      </w:r>
      <w:r w:rsidRPr="001E6874">
        <w:rPr>
          <w:rFonts w:ascii="Palatino Linotype" w:hAnsi="Palatino Linotype"/>
          <w:sz w:val="20"/>
        </w:rPr>
        <w:t xml:space="preserve">s songs to </w:t>
      </w:r>
      <w:r>
        <w:rPr>
          <w:rFonts w:ascii="Palatino Linotype" w:hAnsi="Palatino Linotype"/>
          <w:sz w:val="20"/>
        </w:rPr>
        <w:t>four</w:t>
      </w:r>
      <w:r w:rsidRPr="001E6874">
        <w:rPr>
          <w:rFonts w:ascii="Palatino Linotype" w:hAnsi="Palatino Linotype"/>
          <w:sz w:val="20"/>
        </w:rPr>
        <w:t>-track</w:t>
      </w:r>
      <w:r>
        <w:rPr>
          <w:rFonts w:ascii="Palatino Linotype" w:hAnsi="Palatino Linotype"/>
          <w:sz w:val="20"/>
        </w:rPr>
        <w:t xml:space="preserve">”. Even before then, Frusin and Johnstone were assiduously recording songs, and the b-side of their first single, “Carousel”, came about from a loose, impromptu session at the Spirit Dog, with the duo joined by McLaren, after Frusin accepted a self-imposed challenge to write a song using only one chord, inspiration he had gleaned from messing around with McLaren’s tampura. (Indian carnatic music, and other drone-based explorations, would be a continued underpinning presence in The Garbage &amp; The Flowers’ songs and performances – even if that drone might have been the glorious wail of unchecked feedback bleeding from an overcranked amplifier.) Indeed, all of </w:t>
      </w:r>
      <w:r>
        <w:rPr>
          <w:rFonts w:ascii="Palatino Linotype" w:hAnsi="Palatino Linotype"/>
          <w:i/>
          <w:sz w:val="20"/>
        </w:rPr>
        <w:t>The Deep Niche</w:t>
      </w:r>
      <w:r>
        <w:rPr>
          <w:rFonts w:ascii="Palatino Linotype" w:hAnsi="Palatino Linotype"/>
          <w:sz w:val="20"/>
        </w:rPr>
        <w:t xml:space="preserve"> cassette, which was the first release by the group, was recorded during these days in the Spirit Dog Hotel – this cassette would go on to have lasting repercussions for the group, more of which later.</w:t>
      </w:r>
    </w:p>
    <w:p w14:paraId="02E8482B" w14:textId="77777777" w:rsidR="00C42D66" w:rsidRDefault="00252FEA">
      <w:pPr>
        <w:rPr>
          <w:rFonts w:ascii="Palatino Linotype" w:hAnsi="Palatino Linotype"/>
          <w:sz w:val="20"/>
        </w:rPr>
      </w:pPr>
      <w:r>
        <w:rPr>
          <w:rFonts w:ascii="Palatino Linotype" w:hAnsi="Palatino Linotype"/>
          <w:sz w:val="20"/>
        </w:rPr>
        <w:t xml:space="preserve">Torben Tilly, who would end up as </w:t>
      </w:r>
      <w:r w:rsidR="00C42D66">
        <w:rPr>
          <w:rFonts w:ascii="Palatino Linotype" w:hAnsi="Palatino Linotype"/>
          <w:sz w:val="20"/>
        </w:rPr>
        <w:t xml:space="preserve">The Garbage &amp; The Flowers’ first drummer, was also working his way into the Spirit Dog orbit, having initially moved into the Frusin family home, across the other side of Wellington, in 1990 at age 18. Tilly </w:t>
      </w:r>
      <w:r w:rsidR="00AA3905">
        <w:rPr>
          <w:rFonts w:ascii="Palatino Linotype" w:hAnsi="Palatino Linotype"/>
          <w:sz w:val="20"/>
        </w:rPr>
        <w:t xml:space="preserve">first </w:t>
      </w:r>
      <w:r w:rsidR="00C42D66">
        <w:rPr>
          <w:rFonts w:ascii="Palatino Linotype" w:hAnsi="Palatino Linotype"/>
          <w:sz w:val="20"/>
        </w:rPr>
        <w:t>met Yates when he was flatting with Torben’s brother Bryn in the late ‘80s, but that “</w:t>
      </w:r>
      <w:r w:rsidR="00C42D66" w:rsidRPr="00A2495A">
        <w:rPr>
          <w:rFonts w:ascii="Palatino Linotype" w:hAnsi="Palatino Linotype"/>
          <w:sz w:val="20"/>
        </w:rPr>
        <w:t>we really got to know each other when we worked together in the kitchen at Wellington’s Mexican Cantina – a legendary cheap restaurant with booths like sheep-pens, great Mexican food and a very raucous atmosphere.</w:t>
      </w:r>
      <w:r w:rsidR="00C42D66">
        <w:rPr>
          <w:rFonts w:ascii="Palatino Linotype" w:hAnsi="Palatino Linotype"/>
          <w:sz w:val="20"/>
        </w:rPr>
        <w:t>” It was here that they also met Rachel Davies, who remembers that “</w:t>
      </w:r>
      <w:r w:rsidR="00C42D66" w:rsidRPr="00A2495A">
        <w:rPr>
          <w:rFonts w:ascii="Palatino Linotype" w:hAnsi="Palatino Linotype"/>
          <w:sz w:val="20"/>
        </w:rPr>
        <w:t xml:space="preserve">the place was wild and chokka block with </w:t>
      </w:r>
      <w:r w:rsidR="00C42D66">
        <w:rPr>
          <w:rFonts w:ascii="Palatino Linotype" w:hAnsi="Palatino Linotype"/>
          <w:sz w:val="20"/>
        </w:rPr>
        <w:t>W</w:t>
      </w:r>
      <w:r w:rsidR="00C42D66" w:rsidRPr="00A2495A">
        <w:rPr>
          <w:rFonts w:ascii="Palatino Linotype" w:hAnsi="Palatino Linotype"/>
          <w:sz w:val="20"/>
        </w:rPr>
        <w:t>elli</w:t>
      </w:r>
      <w:r w:rsidR="00C42D66">
        <w:rPr>
          <w:rFonts w:ascii="Palatino Linotype" w:hAnsi="Palatino Linotype"/>
          <w:sz w:val="20"/>
        </w:rPr>
        <w:t>ngton</w:t>
      </w:r>
      <w:r w:rsidR="00C42D66" w:rsidRPr="00A2495A">
        <w:rPr>
          <w:rFonts w:ascii="Palatino Linotype" w:hAnsi="Palatino Linotype"/>
          <w:sz w:val="20"/>
        </w:rPr>
        <w:t xml:space="preserve"> artsy bohemian-ness. Every night was crazy and wonder</w:t>
      </w:r>
      <w:r w:rsidR="00C42D66">
        <w:rPr>
          <w:rFonts w:ascii="Palatino Linotype" w:hAnsi="Palatino Linotype"/>
          <w:sz w:val="20"/>
        </w:rPr>
        <w:t>ful, once I remember a big rest</w:t>
      </w:r>
      <w:r w:rsidR="00C42D66" w:rsidRPr="00A2495A">
        <w:rPr>
          <w:rFonts w:ascii="Palatino Linotype" w:hAnsi="Palatino Linotype"/>
          <w:sz w:val="20"/>
        </w:rPr>
        <w:t>a</w:t>
      </w:r>
      <w:r w:rsidR="00C42D66">
        <w:rPr>
          <w:rFonts w:ascii="Palatino Linotype" w:hAnsi="Palatino Linotype"/>
          <w:sz w:val="20"/>
        </w:rPr>
        <w:t>urant-</w:t>
      </w:r>
      <w:r w:rsidR="00C42D66" w:rsidRPr="00A2495A">
        <w:rPr>
          <w:rFonts w:ascii="Palatino Linotype" w:hAnsi="Palatino Linotype"/>
          <w:sz w:val="20"/>
        </w:rPr>
        <w:t>wide beer can fight, I think the night of some rugby test match.</w:t>
      </w:r>
      <w:r w:rsidR="00C42D66">
        <w:rPr>
          <w:rFonts w:ascii="Palatino Linotype" w:hAnsi="Palatino Linotype"/>
          <w:sz w:val="20"/>
        </w:rPr>
        <w:t>”</w:t>
      </w:r>
    </w:p>
    <w:p w14:paraId="24255C29" w14:textId="77777777" w:rsidR="00C42D66" w:rsidRDefault="00C42D66">
      <w:pPr>
        <w:rPr>
          <w:rFonts w:ascii="Palatino Linotype" w:hAnsi="Palatino Linotype"/>
          <w:sz w:val="20"/>
        </w:rPr>
      </w:pPr>
      <w:r>
        <w:rPr>
          <w:rFonts w:ascii="Palatino Linotype" w:hAnsi="Palatino Linotype"/>
          <w:sz w:val="20"/>
        </w:rPr>
        <w:t>Davies would be drawn into the group’s bubble for a short while, being asked by Tilly to jam with the group. “</w:t>
      </w:r>
      <w:r w:rsidRPr="00A2495A">
        <w:rPr>
          <w:rFonts w:ascii="Palatino Linotype" w:hAnsi="Palatino Linotype"/>
          <w:sz w:val="20"/>
        </w:rPr>
        <w:t>I didn’t really know what I was doing, I just thought of Nico and made soun</w:t>
      </w:r>
      <w:r>
        <w:rPr>
          <w:rFonts w:ascii="Palatino Linotype" w:hAnsi="Palatino Linotype"/>
          <w:sz w:val="20"/>
        </w:rPr>
        <w:t>ds into the mic however I felt,” she says.</w:t>
      </w:r>
      <w:r w:rsidRPr="00A2495A">
        <w:rPr>
          <w:rFonts w:ascii="Palatino Linotype" w:hAnsi="Palatino Linotype"/>
          <w:sz w:val="20"/>
        </w:rPr>
        <w:t xml:space="preserve"> </w:t>
      </w:r>
      <w:r>
        <w:rPr>
          <w:rFonts w:ascii="Palatino Linotype" w:hAnsi="Palatino Linotype"/>
          <w:sz w:val="20"/>
        </w:rPr>
        <w:t>“</w:t>
      </w:r>
      <w:r w:rsidRPr="00A2495A">
        <w:rPr>
          <w:rFonts w:ascii="Palatino Linotype" w:hAnsi="Palatino Linotype"/>
          <w:sz w:val="20"/>
        </w:rPr>
        <w:t>I don’t know if it worked or not, or if it was what</w:t>
      </w:r>
      <w:r w:rsidRPr="00AA3905">
        <w:rPr>
          <w:rFonts w:ascii="Palatino Linotype" w:hAnsi="Palatino Linotype"/>
          <w:sz w:val="20"/>
        </w:rPr>
        <w:t xml:space="preserve"> TGATF</w:t>
      </w:r>
      <w:r w:rsidRPr="00A2495A">
        <w:rPr>
          <w:rFonts w:ascii="Palatino Linotype" w:hAnsi="Palatino Linotype"/>
          <w:sz w:val="20"/>
        </w:rPr>
        <w:t xml:space="preserve"> were after, but they asked me back a few times and I went, but eventually I stopped going, I can’t remember why.</w:t>
      </w:r>
      <w:r>
        <w:rPr>
          <w:rFonts w:ascii="Palatino Linotype" w:hAnsi="Palatino Linotype"/>
          <w:sz w:val="20"/>
        </w:rPr>
        <w:t xml:space="preserve">” She </w:t>
      </w:r>
      <w:r w:rsidR="00AA3905">
        <w:rPr>
          <w:rFonts w:ascii="Palatino Linotype" w:hAnsi="Palatino Linotype"/>
          <w:sz w:val="20"/>
        </w:rPr>
        <w:t>remembers</w:t>
      </w:r>
      <w:r>
        <w:rPr>
          <w:rFonts w:ascii="Palatino Linotype" w:hAnsi="Palatino Linotype"/>
          <w:sz w:val="20"/>
        </w:rPr>
        <w:t xml:space="preserve"> the collective vibe as “comfortable </w:t>
      </w:r>
      <w:r w:rsidRPr="00A2495A">
        <w:rPr>
          <w:rFonts w:ascii="Palatino Linotype" w:hAnsi="Palatino Linotype"/>
          <w:sz w:val="20"/>
        </w:rPr>
        <w:t>and good and playful, and I am not really sure what they were trying to do, except that it was c</w:t>
      </w:r>
      <w:r>
        <w:rPr>
          <w:rFonts w:ascii="Palatino Linotype" w:hAnsi="Palatino Linotype"/>
          <w:sz w:val="20"/>
        </w:rPr>
        <w:t>ool, and unique and independent.” Davies would bow out of the group soon enough though, and focus on her work as an experimental film maker.</w:t>
      </w:r>
    </w:p>
    <w:p w14:paraId="484D4FC3" w14:textId="77777777" w:rsidR="00C42D66" w:rsidRDefault="00C42D66">
      <w:pPr>
        <w:rPr>
          <w:rFonts w:ascii="Palatino Linotype" w:hAnsi="Palatino Linotype"/>
          <w:sz w:val="20"/>
        </w:rPr>
      </w:pPr>
      <w:r>
        <w:rPr>
          <w:rFonts w:ascii="Palatino Linotype" w:hAnsi="Palatino Linotype"/>
          <w:sz w:val="20"/>
        </w:rPr>
        <w:t>The Garbage &amp; The Flowers were now forming their key constellation, with Johnstone, Frusin, Tilly and Yates all ‘in place’, and 1991 would be the year they stepped out of the collective bubble of the Spirit Dog, to play live and start spreading the word. Tilly had been asked to be the group’s drummer for their first gig, “</w:t>
      </w:r>
      <w:r w:rsidRPr="000B7781">
        <w:rPr>
          <w:rFonts w:ascii="Palatino Linotype" w:hAnsi="Palatino Linotype"/>
          <w:sz w:val="20"/>
        </w:rPr>
        <w:t xml:space="preserve">Torben had never played drums before so he was perfect for us as our musical aesthetic had already developed by then into a </w:t>
      </w:r>
      <w:r>
        <w:rPr>
          <w:rFonts w:ascii="Palatino Linotype" w:hAnsi="Palatino Linotype"/>
          <w:sz w:val="20"/>
        </w:rPr>
        <w:t>celebration of punk spontaneity,” Frusin says.</w:t>
      </w:r>
      <w:r w:rsidRPr="000B7781">
        <w:rPr>
          <w:rFonts w:ascii="Palatino Linotype" w:hAnsi="Palatino Linotype"/>
          <w:sz w:val="20"/>
        </w:rPr>
        <w:t xml:space="preserve"> </w:t>
      </w:r>
      <w:r>
        <w:rPr>
          <w:rFonts w:ascii="Palatino Linotype" w:hAnsi="Palatino Linotype"/>
          <w:sz w:val="20"/>
        </w:rPr>
        <w:t>“</w:t>
      </w:r>
      <w:r w:rsidRPr="000B7781">
        <w:rPr>
          <w:rFonts w:ascii="Palatino Linotype" w:hAnsi="Palatino Linotype"/>
          <w:sz w:val="20"/>
        </w:rPr>
        <w:t xml:space="preserve">Lack of skill and experience was more than made up for by Torben’s inventiveness. He played the drums with a keen, artistic sense of its role within the overall composition of a song. Much more than just something that kept the beat going, it took its place alongside the other instruments with an almost melodic force. It would take me years </w:t>
      </w:r>
      <w:r w:rsidRPr="000B7781">
        <w:rPr>
          <w:rFonts w:ascii="Palatino Linotype" w:hAnsi="Palatino Linotype"/>
          <w:sz w:val="20"/>
        </w:rPr>
        <w:lastRenderedPageBreak/>
        <w:t>before I would realize how important his drumming actually was to the structure of our music – seemingly directing the twists and turns of our improvisations.</w:t>
      </w:r>
      <w:r>
        <w:rPr>
          <w:rFonts w:ascii="Palatino Linotype" w:hAnsi="Palatino Linotype"/>
          <w:sz w:val="20"/>
        </w:rPr>
        <w:t>”</w:t>
      </w:r>
    </w:p>
    <w:p w14:paraId="58F9C587" w14:textId="77777777" w:rsidR="00C42D66" w:rsidRDefault="00C42D66">
      <w:pPr>
        <w:rPr>
          <w:rFonts w:ascii="Palatino Linotype" w:hAnsi="Palatino Linotype"/>
          <w:sz w:val="20"/>
        </w:rPr>
      </w:pPr>
      <w:r>
        <w:rPr>
          <w:rFonts w:ascii="Palatino Linotype" w:hAnsi="Palatino Linotype"/>
          <w:sz w:val="20"/>
        </w:rPr>
        <w:t xml:space="preserve">With almost the whole line-up in place, Johnstone had given a copy of </w:t>
      </w:r>
      <w:r>
        <w:rPr>
          <w:rFonts w:ascii="Palatino Linotype" w:hAnsi="Palatino Linotype"/>
          <w:i/>
          <w:sz w:val="20"/>
        </w:rPr>
        <w:t>The Deep Niche</w:t>
      </w:r>
      <w:r>
        <w:rPr>
          <w:rFonts w:ascii="Palatino Linotype" w:hAnsi="Palatino Linotype"/>
          <w:sz w:val="20"/>
        </w:rPr>
        <w:t xml:space="preserve"> to Armitage, who was working at the Aro St Video Store at the time – he subsequently offered the group a gig at The New Carpark, supporting local band Lushburger, in April 1991. She would also subsequently ask bass player, Heath Cozens, to join the group, with the usual combination of laissez-faire and enterprise, at a party at the Frusin family home: “</w:t>
      </w:r>
      <w:r w:rsidRPr="000B7781">
        <w:rPr>
          <w:rFonts w:ascii="Palatino Linotype" w:hAnsi="Palatino Linotype"/>
          <w:sz w:val="20"/>
        </w:rPr>
        <w:t>They had a music room downstairs and I was going be</w:t>
      </w:r>
      <w:r>
        <w:rPr>
          <w:rFonts w:ascii="Palatino Linotype" w:hAnsi="Palatino Linotype"/>
          <w:sz w:val="20"/>
        </w:rPr>
        <w:t xml:space="preserve">rzerk playing </w:t>
      </w:r>
      <w:r w:rsidRPr="000B7781">
        <w:rPr>
          <w:rFonts w:ascii="Palatino Linotype" w:hAnsi="Palatino Linotype"/>
          <w:sz w:val="20"/>
        </w:rPr>
        <w:t xml:space="preserve">heavy metal lead </w:t>
      </w:r>
      <w:r>
        <w:rPr>
          <w:rFonts w:ascii="Palatino Linotype" w:hAnsi="Palatino Linotype"/>
          <w:sz w:val="20"/>
        </w:rPr>
        <w:t>guitar with a mate on the drums,” Cozens remembers.</w:t>
      </w:r>
      <w:r w:rsidRPr="000B7781">
        <w:rPr>
          <w:rFonts w:ascii="Palatino Linotype" w:hAnsi="Palatino Linotype"/>
          <w:sz w:val="20"/>
        </w:rPr>
        <w:t xml:space="preserve"> </w:t>
      </w:r>
      <w:r>
        <w:rPr>
          <w:rFonts w:ascii="Palatino Linotype" w:hAnsi="Palatino Linotype"/>
          <w:sz w:val="20"/>
        </w:rPr>
        <w:t>“Later when I came upstairs,</w:t>
      </w:r>
      <w:r w:rsidRPr="000B7781">
        <w:rPr>
          <w:rFonts w:ascii="Palatino Linotype" w:hAnsi="Palatino Linotype"/>
          <w:sz w:val="20"/>
        </w:rPr>
        <w:t xml:space="preserve"> Helen invited m</w:t>
      </w:r>
      <w:r>
        <w:rPr>
          <w:rFonts w:ascii="Palatino Linotype" w:hAnsi="Palatino Linotype"/>
          <w:sz w:val="20"/>
        </w:rPr>
        <w:t>e to play bass in their band.</w:t>
      </w:r>
      <w:r w:rsidRPr="000B7781">
        <w:rPr>
          <w:rFonts w:ascii="Palatino Linotype" w:hAnsi="Palatino Linotype"/>
          <w:sz w:val="20"/>
        </w:rPr>
        <w:t xml:space="preserve"> That meant I had to learn bass, and all the songs, in the lead up to their first big gig, two weeks later.</w:t>
      </w:r>
      <w:r>
        <w:rPr>
          <w:rFonts w:ascii="Palatino Linotype" w:hAnsi="Palatino Linotype"/>
          <w:sz w:val="20"/>
        </w:rPr>
        <w:t xml:space="preserve"> </w:t>
      </w:r>
      <w:r w:rsidRPr="00CB3D69">
        <w:rPr>
          <w:rFonts w:ascii="Palatino Linotype" w:hAnsi="Palatino Linotype"/>
          <w:sz w:val="20"/>
        </w:rPr>
        <w:t>I perfected a style wh</w:t>
      </w:r>
      <w:r>
        <w:rPr>
          <w:rFonts w:ascii="Palatino Linotype" w:hAnsi="Palatino Linotype"/>
          <w:sz w:val="20"/>
        </w:rPr>
        <w:t xml:space="preserve">ich I dubbed ‘wandering bass’. </w:t>
      </w:r>
      <w:r w:rsidRPr="00CB3D69">
        <w:rPr>
          <w:rFonts w:ascii="Palatino Linotype" w:hAnsi="Palatino Linotype"/>
          <w:sz w:val="20"/>
        </w:rPr>
        <w:t>Basically just me bass-s</w:t>
      </w:r>
      <w:r>
        <w:rPr>
          <w:rFonts w:ascii="Palatino Linotype" w:hAnsi="Palatino Linotype"/>
          <w:sz w:val="20"/>
        </w:rPr>
        <w:t>oloing through every song.”</w:t>
      </w:r>
    </w:p>
    <w:p w14:paraId="011BB625" w14:textId="77777777" w:rsidR="00C42D66" w:rsidRDefault="00C42D66" w:rsidP="0064055B">
      <w:pPr>
        <w:rPr>
          <w:rFonts w:ascii="Palatino Linotype" w:hAnsi="Palatino Linotype"/>
          <w:sz w:val="20"/>
        </w:rPr>
      </w:pPr>
      <w:r>
        <w:rPr>
          <w:rFonts w:ascii="Palatino Linotype" w:hAnsi="Palatino Linotype"/>
          <w:sz w:val="20"/>
        </w:rPr>
        <w:t>Kristen Wineera, who was at the time playing with Bill Direen in Bolobolo, was also part of the group’s circle, and she would eventually end up playing music with the members of The Garbage &amp; The Flowers later that decade. She told me about the group live: “</w:t>
      </w:r>
      <w:r w:rsidRPr="0064055B">
        <w:rPr>
          <w:rFonts w:ascii="Palatino Linotype" w:hAnsi="Palatino Linotype"/>
          <w:sz w:val="20"/>
        </w:rPr>
        <w:t xml:space="preserve">They always seemed like a really big deal. I knew how much the band meant to Yuri. I didn't really know Helen and Paul personally, but knew that they were pretty much living music at the time also. They were all utterly serious about their music making--in a completely innocent and earnest way, not in a pretentious way. That's to say, I guess, that they were </w:t>
      </w:r>
      <w:r w:rsidRPr="00AA3905">
        <w:rPr>
          <w:rFonts w:ascii="Palatino Linotype" w:hAnsi="Palatino Linotype"/>
          <w:sz w:val="20"/>
        </w:rPr>
        <w:t>artists</w:t>
      </w:r>
      <w:r w:rsidRPr="0064055B">
        <w:rPr>
          <w:rFonts w:ascii="Palatino Linotype" w:hAnsi="Palatino Linotype"/>
          <w:sz w:val="20"/>
        </w:rPr>
        <w:t>.</w:t>
      </w:r>
      <w:r>
        <w:rPr>
          <w:rFonts w:ascii="Palatino Linotype" w:hAnsi="Palatino Linotype"/>
          <w:sz w:val="20"/>
        </w:rPr>
        <w:t>”</w:t>
      </w:r>
    </w:p>
    <w:p w14:paraId="1F2764B6" w14:textId="77777777" w:rsidR="00C42D66" w:rsidRDefault="00C42D66" w:rsidP="0064055B">
      <w:pPr>
        <w:rPr>
          <w:rFonts w:ascii="Palatino Linotype" w:hAnsi="Palatino Linotype"/>
          <w:sz w:val="20"/>
        </w:rPr>
      </w:pPr>
      <w:r>
        <w:rPr>
          <w:rFonts w:ascii="Palatino Linotype" w:hAnsi="Palatino Linotype"/>
          <w:sz w:val="20"/>
        </w:rPr>
        <w:t>“</w:t>
      </w:r>
      <w:r w:rsidRPr="0064055B">
        <w:rPr>
          <w:rFonts w:ascii="Palatino Linotype" w:hAnsi="Palatino Linotype"/>
          <w:sz w:val="20"/>
        </w:rPr>
        <w:t>At the live shows I was always aware of the slight weirdness of the big PA sound. And the slight weirdness of the band having to project themselves, just by virtue of the gig context. It always came across a bit harsher, more raspy and more chaotic than the home recordings. It was like these quite gentle, folky songs that had been perfectly realized in the comfort of the lounge were going</w:t>
      </w:r>
      <w:r>
        <w:rPr>
          <w:rFonts w:ascii="Palatino Linotype" w:hAnsi="Palatino Linotype"/>
          <w:sz w:val="20"/>
        </w:rPr>
        <w:t xml:space="preserve"> through an abstracting filter. </w:t>
      </w:r>
      <w:r w:rsidRPr="0064055B">
        <w:rPr>
          <w:rFonts w:ascii="Palatino Linotype" w:hAnsi="Palatino Linotype"/>
          <w:sz w:val="20"/>
        </w:rPr>
        <w:t>That filter being the band members just dealing with the performance situation in their own, slightly shambolic way</w:t>
      </w:r>
      <w:r>
        <w:rPr>
          <w:rFonts w:ascii="Palatino Linotype" w:hAnsi="Palatino Linotype"/>
          <w:sz w:val="20"/>
        </w:rPr>
        <w:t xml:space="preserve">. </w:t>
      </w:r>
      <w:r w:rsidRPr="0064055B">
        <w:rPr>
          <w:rFonts w:ascii="Palatino Linotype" w:hAnsi="Palatino Linotype"/>
          <w:sz w:val="20"/>
        </w:rPr>
        <w:t xml:space="preserve"> It was good; because, as Yuri used to say, a lot of bands at the time seemed obsessed with being 'tight'. Being tight was the holy grail, somehow synonymous with a band's being 'good'. TGA</w:t>
      </w:r>
      <w:r>
        <w:rPr>
          <w:rFonts w:ascii="Palatino Linotype" w:hAnsi="Palatino Linotype"/>
          <w:sz w:val="20"/>
        </w:rPr>
        <w:t xml:space="preserve">TF rejected that fundamentally – not </w:t>
      </w:r>
      <w:r w:rsidRPr="0064055B">
        <w:rPr>
          <w:rFonts w:ascii="Palatino Linotype" w:hAnsi="Palatino Linotype"/>
          <w:sz w:val="20"/>
        </w:rPr>
        <w:t>as a gesture; they just really were on a different planet.</w:t>
      </w:r>
      <w:r>
        <w:rPr>
          <w:rFonts w:ascii="Palatino Linotype" w:hAnsi="Palatino Linotype"/>
          <w:sz w:val="20"/>
        </w:rPr>
        <w:t>”</w:t>
      </w:r>
      <w:r w:rsidRPr="0064055B">
        <w:rPr>
          <w:rFonts w:ascii="Palatino Linotype" w:hAnsi="Palatino Linotype"/>
          <w:sz w:val="20"/>
        </w:rPr>
        <w:t xml:space="preserve"> </w:t>
      </w:r>
    </w:p>
    <w:p w14:paraId="454F6798" w14:textId="77777777" w:rsidR="00C42D66" w:rsidRPr="00CB3D69" w:rsidRDefault="00C42D66" w:rsidP="00CB3D69">
      <w:pPr>
        <w:rPr>
          <w:rFonts w:ascii="Palatino Linotype" w:hAnsi="Palatino Linotype"/>
          <w:sz w:val="20"/>
        </w:rPr>
      </w:pPr>
      <w:r>
        <w:rPr>
          <w:rFonts w:ascii="Palatino Linotype" w:hAnsi="Palatino Linotype"/>
          <w:sz w:val="20"/>
        </w:rPr>
        <w:t>“</w:t>
      </w:r>
      <w:r w:rsidRPr="00CB3D69">
        <w:rPr>
          <w:rFonts w:ascii="Palatino Linotype" w:hAnsi="Palatino Linotype"/>
          <w:sz w:val="20"/>
        </w:rPr>
        <w:t>Over the course of the next few months, our style developed in reaction to the dominant look and sound of the Wellington alternative rock scene</w:t>
      </w:r>
      <w:r>
        <w:rPr>
          <w:rFonts w:ascii="Palatino Linotype" w:hAnsi="Palatino Linotype"/>
          <w:sz w:val="20"/>
        </w:rPr>
        <w:t>,” Frusin recalls.</w:t>
      </w:r>
      <w:r w:rsidRPr="00CB3D69">
        <w:rPr>
          <w:rFonts w:ascii="Palatino Linotype" w:hAnsi="Palatino Linotype"/>
          <w:sz w:val="20"/>
        </w:rPr>
        <w:t xml:space="preserve"> </w:t>
      </w:r>
      <w:r>
        <w:rPr>
          <w:rFonts w:ascii="Palatino Linotype" w:hAnsi="Palatino Linotype"/>
          <w:sz w:val="20"/>
        </w:rPr>
        <w:t>“</w:t>
      </w:r>
      <w:r w:rsidRPr="00CB3D69">
        <w:rPr>
          <w:rFonts w:ascii="Palatino Linotype" w:hAnsi="Palatino Linotype"/>
          <w:sz w:val="20"/>
        </w:rPr>
        <w:t xml:space="preserve">Though Helen and I had gone through our own period in the late eighties when we dressed only in black and leather, following the look in the photographs in Victor Bockris and Gerald Malanga’s </w:t>
      </w:r>
      <w:r w:rsidRPr="00CB3D69">
        <w:rPr>
          <w:rFonts w:ascii="Palatino Linotype" w:hAnsi="Palatino Linotype"/>
          <w:i/>
          <w:sz w:val="20"/>
        </w:rPr>
        <w:t>Uptight: The Velvet Underground Story</w:t>
      </w:r>
      <w:r w:rsidRPr="00CB3D69">
        <w:rPr>
          <w:rFonts w:ascii="Palatino Linotype" w:hAnsi="Palatino Linotype"/>
          <w:sz w:val="20"/>
        </w:rPr>
        <w:t xml:space="preserve"> which became sort of our style bible, we became alienated from the rigidly cool conformity of the scene in the early </w:t>
      </w:r>
      <w:r>
        <w:rPr>
          <w:rFonts w:ascii="Palatino Linotype" w:hAnsi="Palatino Linotype"/>
          <w:sz w:val="20"/>
        </w:rPr>
        <w:t>‘</w:t>
      </w:r>
      <w:r w:rsidRPr="00CB3D69">
        <w:rPr>
          <w:rFonts w:ascii="Palatino Linotype" w:hAnsi="Palatino Linotype"/>
          <w:sz w:val="20"/>
        </w:rPr>
        <w:t xml:space="preserve">90s and I remember making a point of wearing daggy, colourful knitted jumpers for our gigs. And instead of concentrating on getting a tight musical outfit together, we began inviting oddballs </w:t>
      </w:r>
      <w:r w:rsidR="00AA3905">
        <w:rPr>
          <w:rFonts w:ascii="Palatino Linotype" w:hAnsi="Palatino Linotype"/>
          <w:sz w:val="20"/>
        </w:rPr>
        <w:t xml:space="preserve">– like us – to </w:t>
      </w:r>
      <w:r w:rsidRPr="00CB3D69">
        <w:rPr>
          <w:rFonts w:ascii="Palatino Linotype" w:hAnsi="Palatino Linotype"/>
          <w:sz w:val="20"/>
        </w:rPr>
        <w:t>join us on stage</w:t>
      </w:r>
      <w:r w:rsidR="00AA3905">
        <w:rPr>
          <w:rFonts w:ascii="Palatino Linotype" w:hAnsi="Palatino Linotype"/>
          <w:sz w:val="20"/>
        </w:rPr>
        <w:t>,</w:t>
      </w:r>
      <w:r w:rsidRPr="00CB3D69">
        <w:rPr>
          <w:rFonts w:ascii="Palatino Linotype" w:hAnsi="Palatino Linotype"/>
          <w:sz w:val="20"/>
        </w:rPr>
        <w:t xml:space="preserve"> like a guy Torben or Heath met at a bus stop and invited to come and live with us and later join the band called Steve Woolff: a jazz muso who would duet on his saxophone with Helen during her wild flights of viola or else moonlight a bit on the keyboards. Then there was another school friend of Torben’s, Amanda Raisin, who’d wail on stage and shake the tambourine or Sam Penny, whose on-stage dancing reminded people of some kind of crazy character from a David Lynch movie.</w:t>
      </w:r>
      <w:r>
        <w:rPr>
          <w:rFonts w:ascii="Palatino Linotype" w:hAnsi="Palatino Linotype"/>
          <w:sz w:val="20"/>
        </w:rPr>
        <w:t>”</w:t>
      </w:r>
    </w:p>
    <w:p w14:paraId="12461085" w14:textId="77777777" w:rsidR="00C42D66" w:rsidRDefault="00C42D66">
      <w:pPr>
        <w:rPr>
          <w:rFonts w:ascii="Palatino Linotype" w:hAnsi="Palatino Linotype"/>
          <w:sz w:val="20"/>
        </w:rPr>
      </w:pPr>
      <w:r>
        <w:rPr>
          <w:rFonts w:ascii="Palatino Linotype" w:hAnsi="Palatino Linotype"/>
          <w:sz w:val="20"/>
        </w:rPr>
        <w:lastRenderedPageBreak/>
        <w:t>Soon enough, though, Cozens would leave the group, and he would be replaced by Stuart Porter, who was some</w:t>
      </w:r>
      <w:r w:rsidR="00AA3905">
        <w:rPr>
          <w:rFonts w:ascii="Palatino Linotype" w:hAnsi="Palatino Linotype"/>
          <w:sz w:val="20"/>
        </w:rPr>
        <w:t>thing</w:t>
      </w:r>
      <w:r>
        <w:rPr>
          <w:rFonts w:ascii="Palatino Linotype" w:hAnsi="Palatino Linotype"/>
          <w:sz w:val="20"/>
        </w:rPr>
        <w:t xml:space="preserve"> of a legend in Wellington, having been a member of The Primitive Art Group, and co-founder of the Braille Records label. “</w:t>
      </w:r>
      <w:r w:rsidRPr="00CB3D69">
        <w:rPr>
          <w:rFonts w:ascii="Palatino Linotype" w:hAnsi="Palatino Linotype"/>
          <w:sz w:val="20"/>
        </w:rPr>
        <w:t>By this stage, Stuart had left the traditional jazz sound behind and was concentrating on a band he’d formed with Brendon</w:t>
      </w:r>
      <w:r w:rsidR="00AA3905">
        <w:rPr>
          <w:rFonts w:ascii="Palatino Linotype" w:hAnsi="Palatino Linotype"/>
          <w:sz w:val="20"/>
        </w:rPr>
        <w:t xml:space="preserve"> [Ryniker]</w:t>
      </w:r>
      <w:r w:rsidRPr="00CB3D69">
        <w:rPr>
          <w:rFonts w:ascii="Palatino Linotype" w:hAnsi="Palatino Linotype"/>
          <w:sz w:val="20"/>
        </w:rPr>
        <w:t xml:space="preserve"> and Brian Hudson called God, still containing elements of jazz instrumentation but now in a hea</w:t>
      </w:r>
      <w:r>
        <w:rPr>
          <w:rFonts w:ascii="Palatino Linotype" w:hAnsi="Palatino Linotype"/>
          <w:sz w:val="20"/>
        </w:rPr>
        <w:t>vy industrial mix of rock music,” Frusin explains.</w:t>
      </w:r>
      <w:r w:rsidRPr="00CB3D69">
        <w:rPr>
          <w:rFonts w:ascii="Palatino Linotype" w:hAnsi="Palatino Linotype"/>
          <w:sz w:val="20"/>
        </w:rPr>
        <w:t xml:space="preserve"> </w:t>
      </w:r>
      <w:r>
        <w:rPr>
          <w:rFonts w:ascii="Palatino Linotype" w:hAnsi="Palatino Linotype"/>
          <w:sz w:val="20"/>
        </w:rPr>
        <w:t>“</w:t>
      </w:r>
      <w:r w:rsidRPr="00CB3D69">
        <w:rPr>
          <w:rFonts w:ascii="Palatino Linotype" w:hAnsi="Palatino Linotype"/>
          <w:sz w:val="20"/>
        </w:rPr>
        <w:t>It wasn’t long before what was perhaps Stuart’s main interest in The Garbage &amp; The Flowers manifested itself and he invited our prime asset – Helen – to join God on viola and vocals</w:t>
      </w:r>
      <w:r>
        <w:rPr>
          <w:rFonts w:ascii="Palatino Linotype" w:hAnsi="Palatino Linotype"/>
          <w:sz w:val="20"/>
        </w:rPr>
        <w:t xml:space="preserve">… </w:t>
      </w:r>
      <w:r w:rsidRPr="00CB3D69">
        <w:rPr>
          <w:rFonts w:ascii="Palatino Linotype" w:hAnsi="Palatino Linotype"/>
          <w:sz w:val="20"/>
        </w:rPr>
        <w:t>Sometime late in 1991, God took Helen to Dunedin to play at Alastair Galbraith’s famed Super 8 Club</w:t>
      </w:r>
      <w:r>
        <w:rPr>
          <w:rFonts w:ascii="Palatino Linotype" w:hAnsi="Palatino Linotype"/>
          <w:sz w:val="20"/>
        </w:rPr>
        <w:t>…</w:t>
      </w:r>
      <w:r w:rsidRPr="00CB3D69">
        <w:rPr>
          <w:rFonts w:ascii="Palatino Linotype" w:hAnsi="Palatino Linotype"/>
          <w:sz w:val="20"/>
        </w:rPr>
        <w:t xml:space="preserve"> </w:t>
      </w:r>
      <w:r>
        <w:rPr>
          <w:rFonts w:ascii="Palatino Linotype" w:hAnsi="Palatino Linotype"/>
          <w:sz w:val="20"/>
        </w:rPr>
        <w:t>T</w:t>
      </w:r>
      <w:r w:rsidRPr="00CB3D69">
        <w:rPr>
          <w:rFonts w:ascii="Palatino Linotype" w:hAnsi="Palatino Linotype"/>
          <w:sz w:val="20"/>
        </w:rPr>
        <w:t xml:space="preserve">his was when Helen first got to know Alastair and gave him a copy of </w:t>
      </w:r>
      <w:r w:rsidRPr="00CB3D69">
        <w:rPr>
          <w:rFonts w:ascii="Palatino Linotype" w:hAnsi="Palatino Linotype"/>
          <w:i/>
          <w:sz w:val="20"/>
        </w:rPr>
        <w:t>The Deep Niche</w:t>
      </w:r>
      <w:r>
        <w:rPr>
          <w:rFonts w:ascii="Palatino Linotype" w:hAnsi="Palatino Linotype"/>
          <w:sz w:val="20"/>
        </w:rPr>
        <w:t>.”</w:t>
      </w:r>
    </w:p>
    <w:p w14:paraId="24F47577" w14:textId="77777777" w:rsidR="00C42D66" w:rsidRDefault="00C42D66" w:rsidP="00050440">
      <w:pPr>
        <w:rPr>
          <w:rFonts w:ascii="Palatino Linotype" w:hAnsi="Palatino Linotype"/>
          <w:sz w:val="20"/>
        </w:rPr>
      </w:pPr>
      <w:r>
        <w:rPr>
          <w:rFonts w:ascii="Palatino Linotype" w:hAnsi="Palatino Linotype"/>
          <w:sz w:val="20"/>
        </w:rPr>
        <w:t xml:space="preserve">Galbraith, one of the most important figures in the New Zealand underground, was immediately smitten by </w:t>
      </w:r>
      <w:r>
        <w:rPr>
          <w:rFonts w:ascii="Palatino Linotype" w:hAnsi="Palatino Linotype"/>
          <w:i/>
          <w:sz w:val="20"/>
        </w:rPr>
        <w:t>The Deep Niche</w:t>
      </w:r>
      <w:r>
        <w:rPr>
          <w:rFonts w:ascii="Palatino Linotype" w:hAnsi="Palatino Linotype"/>
          <w:sz w:val="20"/>
        </w:rPr>
        <w:t>. “</w:t>
      </w:r>
      <w:r w:rsidRPr="00050440">
        <w:rPr>
          <w:rFonts w:ascii="Palatino Linotype" w:hAnsi="Palatino Linotype"/>
          <w:sz w:val="20"/>
        </w:rPr>
        <w:t>That voice!</w:t>
      </w:r>
      <w:r>
        <w:rPr>
          <w:rFonts w:ascii="Palatino Linotype" w:hAnsi="Palatino Linotype"/>
          <w:sz w:val="20"/>
        </w:rPr>
        <w:t>” he exclaims.</w:t>
      </w:r>
      <w:r w:rsidRPr="00050440">
        <w:rPr>
          <w:rFonts w:ascii="Palatino Linotype" w:hAnsi="Palatino Linotype"/>
          <w:sz w:val="20"/>
        </w:rPr>
        <w:t xml:space="preserve"> </w:t>
      </w:r>
      <w:r>
        <w:rPr>
          <w:rFonts w:ascii="Palatino Linotype" w:hAnsi="Palatino Linotype"/>
          <w:sz w:val="20"/>
        </w:rPr>
        <w:t xml:space="preserve">“And the things it sings! </w:t>
      </w:r>
      <w:r w:rsidRPr="00050440">
        <w:rPr>
          <w:rFonts w:ascii="Palatino Linotype" w:hAnsi="Palatino Linotype"/>
          <w:sz w:val="20"/>
        </w:rPr>
        <w:t>Antique Russian ice is tinkling in the</w:t>
      </w:r>
      <w:r>
        <w:rPr>
          <w:rFonts w:ascii="Palatino Linotype" w:hAnsi="Palatino Linotype"/>
          <w:sz w:val="20"/>
        </w:rPr>
        <w:t xml:space="preserve"> starlight from some book life. </w:t>
      </w:r>
      <w:r w:rsidRPr="00050440">
        <w:rPr>
          <w:rFonts w:ascii="Palatino Linotype" w:hAnsi="Palatino Linotype"/>
          <w:sz w:val="20"/>
        </w:rPr>
        <w:t xml:space="preserve">An angular mind glitters with broken gifts, haunting translations of OTHER times and worlds. I wrote the song </w:t>
      </w:r>
      <w:r>
        <w:rPr>
          <w:rFonts w:ascii="Palatino Linotype" w:hAnsi="Palatino Linotype"/>
          <w:sz w:val="20"/>
        </w:rPr>
        <w:t>“</w:t>
      </w:r>
      <w:r w:rsidRPr="00050440">
        <w:rPr>
          <w:rFonts w:ascii="Palatino Linotype" w:hAnsi="Palatino Linotype"/>
          <w:sz w:val="20"/>
        </w:rPr>
        <w:t>Andalusia</w:t>
      </w:r>
      <w:r>
        <w:rPr>
          <w:rFonts w:ascii="Palatino Linotype" w:hAnsi="Palatino Linotype"/>
          <w:sz w:val="20"/>
        </w:rPr>
        <w:t xml:space="preserve">” about it. </w:t>
      </w:r>
      <w:r w:rsidRPr="00050440">
        <w:rPr>
          <w:rFonts w:ascii="Palatino Linotype" w:hAnsi="Palatino Linotype"/>
          <w:sz w:val="20"/>
        </w:rPr>
        <w:t>And I wrote to Kate and Wayne at Twisted Village (among others) –</w:t>
      </w:r>
      <w:r>
        <w:rPr>
          <w:rFonts w:ascii="Palatino Linotype" w:hAnsi="Palatino Linotype"/>
          <w:sz w:val="20"/>
        </w:rPr>
        <w:t xml:space="preserve"> </w:t>
      </w:r>
      <w:r w:rsidRPr="00050440">
        <w:rPr>
          <w:rFonts w:ascii="Palatino Linotype" w:hAnsi="Palatino Linotype"/>
          <w:sz w:val="20"/>
        </w:rPr>
        <w:t>sending out copies of the tape and asking if they’d release vinyl by them. They said yes.</w:t>
      </w:r>
      <w:r>
        <w:rPr>
          <w:rFonts w:ascii="Palatino Linotype" w:hAnsi="Palatino Linotype"/>
          <w:sz w:val="20"/>
        </w:rPr>
        <w:t xml:space="preserve">” </w:t>
      </w:r>
      <w:r w:rsidR="00B973D2">
        <w:rPr>
          <w:rFonts w:ascii="Palatino Linotype" w:hAnsi="Palatino Linotype"/>
          <w:sz w:val="20"/>
        </w:rPr>
        <w:t xml:space="preserve">Wayne </w:t>
      </w:r>
      <w:r>
        <w:rPr>
          <w:rFonts w:ascii="Palatino Linotype" w:hAnsi="Palatino Linotype"/>
          <w:sz w:val="20"/>
        </w:rPr>
        <w:t>Rogers chuckles, “</w:t>
      </w:r>
      <w:r w:rsidRPr="00050440">
        <w:rPr>
          <w:rFonts w:ascii="Palatino Linotype" w:hAnsi="Palatino Linotype"/>
          <w:sz w:val="20"/>
        </w:rPr>
        <w:t xml:space="preserve">there was nearly more tape hiss than music on it. But the music was phenomenal, and had all the hits: </w:t>
      </w:r>
      <w:r>
        <w:rPr>
          <w:rFonts w:ascii="Palatino Linotype" w:hAnsi="Palatino Linotype"/>
          <w:sz w:val="20"/>
        </w:rPr>
        <w:t>“</w:t>
      </w:r>
      <w:r w:rsidRPr="00050440">
        <w:rPr>
          <w:rFonts w:ascii="Palatino Linotype" w:hAnsi="Palatino Linotype"/>
          <w:sz w:val="20"/>
        </w:rPr>
        <w:t>Carousel,</w:t>
      </w:r>
      <w:r>
        <w:rPr>
          <w:rFonts w:ascii="Palatino Linotype" w:hAnsi="Palatino Linotype"/>
          <w:sz w:val="20"/>
        </w:rPr>
        <w:t>”</w:t>
      </w:r>
      <w:r w:rsidRPr="00050440">
        <w:rPr>
          <w:rFonts w:ascii="Palatino Linotype" w:hAnsi="Palatino Linotype"/>
          <w:sz w:val="20"/>
        </w:rPr>
        <w:t xml:space="preserve"> </w:t>
      </w:r>
      <w:r>
        <w:rPr>
          <w:rFonts w:ascii="Palatino Linotype" w:hAnsi="Palatino Linotype"/>
          <w:sz w:val="20"/>
        </w:rPr>
        <w:t>“</w:t>
      </w:r>
      <w:r w:rsidRPr="00050440">
        <w:rPr>
          <w:rFonts w:ascii="Palatino Linotype" w:hAnsi="Palatino Linotype"/>
          <w:sz w:val="20"/>
        </w:rPr>
        <w:t>Lucy In Her Pink Jacket,</w:t>
      </w:r>
      <w:r>
        <w:rPr>
          <w:rFonts w:ascii="Palatino Linotype" w:hAnsi="Palatino Linotype"/>
          <w:sz w:val="20"/>
        </w:rPr>
        <w:t>”</w:t>
      </w:r>
      <w:r w:rsidRPr="00050440">
        <w:rPr>
          <w:rFonts w:ascii="Palatino Linotype" w:hAnsi="Palatino Linotype"/>
          <w:sz w:val="20"/>
        </w:rPr>
        <w:t xml:space="preserve"> </w:t>
      </w:r>
      <w:r>
        <w:rPr>
          <w:rFonts w:ascii="Palatino Linotype" w:hAnsi="Palatino Linotype"/>
          <w:sz w:val="20"/>
        </w:rPr>
        <w:t>“</w:t>
      </w:r>
      <w:r w:rsidRPr="00050440">
        <w:rPr>
          <w:rFonts w:ascii="Palatino Linotype" w:hAnsi="Palatino Linotype"/>
          <w:sz w:val="20"/>
        </w:rPr>
        <w:t>Nothing Going Down At All,</w:t>
      </w:r>
      <w:r>
        <w:rPr>
          <w:rFonts w:ascii="Palatino Linotype" w:hAnsi="Palatino Linotype"/>
          <w:sz w:val="20"/>
        </w:rPr>
        <w:t>”</w:t>
      </w:r>
      <w:r w:rsidRPr="00050440">
        <w:rPr>
          <w:rFonts w:ascii="Palatino Linotype" w:hAnsi="Palatino Linotype"/>
          <w:sz w:val="20"/>
        </w:rPr>
        <w:t xml:space="preserve"> etc. I was really excited. There was a glut of NZ stuff coming out on international labels by that time, but they were obviously something special.</w:t>
      </w:r>
      <w:r>
        <w:rPr>
          <w:rFonts w:ascii="Palatino Linotype" w:hAnsi="Palatino Linotype"/>
          <w:sz w:val="20"/>
        </w:rPr>
        <w:t>” Indeed, the group seemed to fit the Twisted Village ethos of h</w:t>
      </w:r>
      <w:r w:rsidR="00AA3905">
        <w:rPr>
          <w:rFonts w:ascii="Palatino Linotype" w:hAnsi="Palatino Linotype"/>
          <w:sz w:val="20"/>
        </w:rPr>
        <w:t>ome-baked psychedelia perfectly.</w:t>
      </w:r>
      <w:r>
        <w:rPr>
          <w:rFonts w:ascii="Palatino Linotype" w:hAnsi="Palatino Linotype"/>
          <w:sz w:val="20"/>
        </w:rPr>
        <w:t xml:space="preserve"> “</w:t>
      </w:r>
      <w:r w:rsidRPr="00050440">
        <w:rPr>
          <w:rFonts w:ascii="Palatino Linotype" w:hAnsi="Palatino Linotype"/>
          <w:sz w:val="20"/>
        </w:rPr>
        <w:t>Songs + improvisation + noise,</w:t>
      </w:r>
      <w:r>
        <w:rPr>
          <w:rFonts w:ascii="Palatino Linotype" w:hAnsi="Palatino Linotype"/>
          <w:sz w:val="20"/>
        </w:rPr>
        <w:t>” Rogers continues,</w:t>
      </w:r>
      <w:r w:rsidRPr="00050440">
        <w:rPr>
          <w:rFonts w:ascii="Palatino Linotype" w:hAnsi="Palatino Linotype"/>
          <w:sz w:val="20"/>
        </w:rPr>
        <w:t xml:space="preserve"> </w:t>
      </w:r>
      <w:r>
        <w:rPr>
          <w:rFonts w:ascii="Palatino Linotype" w:hAnsi="Palatino Linotype"/>
          <w:sz w:val="20"/>
        </w:rPr>
        <w:t>“always with the melody lurking</w:t>
      </w:r>
      <w:r w:rsidRPr="00050440">
        <w:rPr>
          <w:rFonts w:ascii="Palatino Linotype" w:hAnsi="Palatino Linotype"/>
          <w:sz w:val="20"/>
        </w:rPr>
        <w:t xml:space="preserve"> underneath = A total dream band for us.</w:t>
      </w:r>
      <w:r>
        <w:rPr>
          <w:rFonts w:ascii="Palatino Linotype" w:hAnsi="Palatino Linotype"/>
          <w:sz w:val="20"/>
        </w:rPr>
        <w:t>”</w:t>
      </w:r>
    </w:p>
    <w:p w14:paraId="514B2415" w14:textId="77777777" w:rsidR="00C42D66" w:rsidRDefault="00C42D66" w:rsidP="00050440">
      <w:pPr>
        <w:rPr>
          <w:rFonts w:ascii="Palatino Linotype" w:hAnsi="Palatino Linotype"/>
          <w:sz w:val="20"/>
        </w:rPr>
      </w:pPr>
      <w:r>
        <w:rPr>
          <w:rFonts w:ascii="Palatino Linotype" w:hAnsi="Palatino Linotype"/>
          <w:sz w:val="20"/>
        </w:rPr>
        <w:t>The “Catnip / Carousel” single was released in 1992, but by this stage the group had effectively split, as Frusin and Johnstone’s relationship ground to a halt. “W</w:t>
      </w:r>
      <w:r w:rsidRPr="003D119B">
        <w:rPr>
          <w:rFonts w:ascii="Palatino Linotype" w:hAnsi="Palatino Linotype"/>
          <w:sz w:val="20"/>
        </w:rPr>
        <w:t>e didn't have any contact with eac</w:t>
      </w:r>
      <w:r>
        <w:rPr>
          <w:rFonts w:ascii="Palatino Linotype" w:hAnsi="Palatino Linotype"/>
          <w:sz w:val="20"/>
        </w:rPr>
        <w:t>h other for the next year or so,” Frusin laments.</w:t>
      </w:r>
      <w:r w:rsidRPr="003D119B">
        <w:rPr>
          <w:rFonts w:ascii="Palatino Linotype" w:hAnsi="Palatino Linotype"/>
          <w:sz w:val="20"/>
        </w:rPr>
        <w:t xml:space="preserve"> </w:t>
      </w:r>
      <w:r>
        <w:rPr>
          <w:rFonts w:ascii="Palatino Linotype" w:hAnsi="Palatino Linotype"/>
          <w:sz w:val="20"/>
        </w:rPr>
        <w:t>“</w:t>
      </w:r>
      <w:r w:rsidRPr="003D119B">
        <w:rPr>
          <w:rFonts w:ascii="Palatino Linotype" w:hAnsi="Palatino Linotype"/>
          <w:sz w:val="20"/>
        </w:rPr>
        <w:t xml:space="preserve">Nothing was ever discussed between band members but The Garbage &amp; The Flowers effectively broke up. The </w:t>
      </w:r>
      <w:r>
        <w:rPr>
          <w:rFonts w:ascii="Palatino Linotype" w:hAnsi="Palatino Linotype"/>
          <w:sz w:val="20"/>
        </w:rPr>
        <w:t>“</w:t>
      </w:r>
      <w:r w:rsidRPr="003D119B">
        <w:rPr>
          <w:rFonts w:ascii="Palatino Linotype" w:hAnsi="Palatino Linotype"/>
          <w:sz w:val="20"/>
        </w:rPr>
        <w:t>Catnip</w:t>
      </w:r>
      <w:r>
        <w:rPr>
          <w:rFonts w:ascii="Palatino Linotype" w:hAnsi="Palatino Linotype"/>
          <w:sz w:val="20"/>
        </w:rPr>
        <w:t>”</w:t>
      </w:r>
      <w:r w:rsidRPr="003D119B">
        <w:rPr>
          <w:rFonts w:ascii="Palatino Linotype" w:hAnsi="Palatino Linotype"/>
          <w:sz w:val="20"/>
        </w:rPr>
        <w:t xml:space="preserve"> single came out on Twisted Village during this period, but the band's hiatus meant no further work was done on the proposed Twisted Village album.</w:t>
      </w:r>
      <w:r>
        <w:rPr>
          <w:rFonts w:ascii="Palatino Linotype" w:hAnsi="Palatino Linotype"/>
          <w:sz w:val="20"/>
        </w:rPr>
        <w:t xml:space="preserve">”And there it ended, for the time being. That totemic single, however, which mangled Bob Dylan’s face on the front cover and mangled folk, rock and noise on the black vinyl housed inside, slowly accrued its status as a </w:t>
      </w:r>
      <w:r w:rsidR="00AA3905">
        <w:rPr>
          <w:rFonts w:ascii="Palatino Linotype" w:hAnsi="Palatino Linotype"/>
          <w:sz w:val="20"/>
        </w:rPr>
        <w:t>ke</w:t>
      </w:r>
      <w:r>
        <w:rPr>
          <w:rFonts w:ascii="Palatino Linotype" w:hAnsi="Palatino Linotype"/>
          <w:sz w:val="20"/>
        </w:rPr>
        <w:t xml:space="preserve">y artifact </w:t>
      </w:r>
      <w:r w:rsidR="00AA3905">
        <w:rPr>
          <w:rFonts w:ascii="Palatino Linotype" w:hAnsi="Palatino Linotype"/>
          <w:sz w:val="20"/>
        </w:rPr>
        <w:t>from</w:t>
      </w:r>
      <w:r>
        <w:rPr>
          <w:rFonts w:ascii="Palatino Linotype" w:hAnsi="Palatino Linotype"/>
          <w:sz w:val="20"/>
        </w:rPr>
        <w:t xml:space="preserve"> the early ‘90s NZ underground, leading The Now Sound label to eventually gather together a collection of old recordings from the group for eventual release as </w:t>
      </w:r>
      <w:r>
        <w:rPr>
          <w:rFonts w:ascii="Palatino Linotype" w:hAnsi="Palatino Linotype"/>
          <w:i/>
          <w:sz w:val="20"/>
        </w:rPr>
        <w:t>Eyes Rind As If Beggars</w:t>
      </w:r>
      <w:r>
        <w:rPr>
          <w:rFonts w:ascii="Palatino Linotype" w:hAnsi="Palatino Linotype"/>
          <w:sz w:val="20"/>
        </w:rPr>
        <w:t xml:space="preserve">, the </w:t>
      </w:r>
      <w:r w:rsidR="00AA3905">
        <w:rPr>
          <w:rFonts w:ascii="Palatino Linotype" w:hAnsi="Palatino Linotype"/>
          <w:sz w:val="20"/>
        </w:rPr>
        <w:t>reissue of which</w:t>
      </w:r>
      <w:r>
        <w:rPr>
          <w:rFonts w:ascii="Palatino Linotype" w:hAnsi="Palatino Linotype"/>
          <w:sz w:val="20"/>
        </w:rPr>
        <w:t xml:space="preserve"> you now hold in your hands. Meanwhile, Frusin and Johnstone ended up working together again, with Kristen Wineera and others, in Dress; Frusin had formed The Drugs with Armitage; an ‘adjunct’ of sorts to </w:t>
      </w:r>
      <w:r w:rsidRPr="00AA3905">
        <w:rPr>
          <w:rFonts w:ascii="Palatino Linotype" w:hAnsi="Palatino Linotype"/>
          <w:sz w:val="20"/>
        </w:rPr>
        <w:t>The</w:t>
      </w:r>
      <w:r>
        <w:rPr>
          <w:rFonts w:ascii="Palatino Linotype" w:hAnsi="Palatino Linotype"/>
          <w:sz w:val="20"/>
        </w:rPr>
        <w:t xml:space="preserve"> Garbage &amp; The Flowers, a brilliantly fragile pop-not-pop group called </w:t>
      </w:r>
      <w:r w:rsidRPr="00AA3905">
        <w:rPr>
          <w:rFonts w:ascii="Palatino Linotype" w:hAnsi="Palatino Linotype"/>
          <w:sz w:val="20"/>
        </w:rPr>
        <w:t>Entlang</w:t>
      </w:r>
      <w:r>
        <w:rPr>
          <w:rFonts w:ascii="Palatino Linotype" w:hAnsi="Palatino Linotype"/>
          <w:sz w:val="20"/>
        </w:rPr>
        <w:t xml:space="preserve"> and featuring Johnstone, Frusin and Wineera amongst their line-up, released a 7” and a 10”; several members of the </w:t>
      </w:r>
      <w:r w:rsidRPr="00AA3905">
        <w:rPr>
          <w:rFonts w:ascii="Palatino Linotype" w:hAnsi="Palatino Linotype"/>
          <w:sz w:val="20"/>
        </w:rPr>
        <w:t>TGATF</w:t>
      </w:r>
      <w:r>
        <w:rPr>
          <w:rFonts w:ascii="Palatino Linotype" w:hAnsi="Palatino Linotype"/>
          <w:sz w:val="20"/>
        </w:rPr>
        <w:t xml:space="preserve"> orbit would make free noise with friends from Surface Of The Earth in the New Zealand Guitar Orchestra; Johnstone would record a cassette with Sophie Moleta as The Slow Scrape;</w:t>
      </w:r>
      <w:r w:rsidR="00AA3905">
        <w:rPr>
          <w:rFonts w:ascii="Palatino Linotype" w:hAnsi="Palatino Linotype"/>
          <w:sz w:val="20"/>
        </w:rPr>
        <w:t xml:space="preserve"> </w:t>
      </w:r>
      <w:r>
        <w:rPr>
          <w:rFonts w:ascii="Palatino Linotype" w:hAnsi="Palatino Linotype"/>
          <w:sz w:val="20"/>
        </w:rPr>
        <w:t xml:space="preserve">and </w:t>
      </w:r>
      <w:r w:rsidR="00AA3905" w:rsidRPr="00AA3905">
        <w:rPr>
          <w:rFonts w:ascii="Palatino Linotype" w:hAnsi="Palatino Linotype"/>
          <w:sz w:val="20"/>
        </w:rPr>
        <w:t>Paul Ling (n</w:t>
      </w:r>
      <w:r w:rsidR="00AA3905">
        <w:rPr>
          <w:rFonts w:ascii="Palatino Linotype" w:hAnsi="Palatino Linotype"/>
          <w:sz w:val="20"/>
        </w:rPr>
        <w:t xml:space="preserve">ee Yates) would form Pit Viper. Furthermore, many </w:t>
      </w:r>
      <w:r>
        <w:rPr>
          <w:rFonts w:ascii="Palatino Linotype" w:hAnsi="Palatino Linotype"/>
          <w:sz w:val="20"/>
        </w:rPr>
        <w:t>releases</w:t>
      </w:r>
      <w:r w:rsidR="00AA3905">
        <w:rPr>
          <w:rFonts w:ascii="Palatino Linotype" w:hAnsi="Palatino Linotype"/>
          <w:sz w:val="20"/>
        </w:rPr>
        <w:t xml:space="preserve"> from these groupings</w:t>
      </w:r>
      <w:r>
        <w:rPr>
          <w:rFonts w:ascii="Palatino Linotype" w:hAnsi="Palatino Linotype"/>
          <w:sz w:val="20"/>
        </w:rPr>
        <w:t xml:space="preserve"> would be documented on Frusin’s own label, Hell On Records.</w:t>
      </w:r>
    </w:p>
    <w:p w14:paraId="4AB408E7" w14:textId="77777777" w:rsidR="00C42D66" w:rsidRDefault="00C42D66" w:rsidP="00050440">
      <w:pPr>
        <w:rPr>
          <w:rFonts w:ascii="Palatino Linotype" w:hAnsi="Palatino Linotype"/>
          <w:sz w:val="20"/>
        </w:rPr>
      </w:pPr>
      <w:r>
        <w:rPr>
          <w:rFonts w:ascii="Palatino Linotype" w:hAnsi="Palatino Linotype"/>
          <w:sz w:val="20"/>
        </w:rPr>
        <w:t xml:space="preserve">And </w:t>
      </w:r>
      <w:r w:rsidRPr="00AA3905">
        <w:rPr>
          <w:rFonts w:ascii="Palatino Linotype" w:hAnsi="Palatino Linotype"/>
          <w:sz w:val="20"/>
        </w:rPr>
        <w:t xml:space="preserve">The </w:t>
      </w:r>
      <w:r>
        <w:rPr>
          <w:rFonts w:ascii="Palatino Linotype" w:hAnsi="Palatino Linotype"/>
          <w:sz w:val="20"/>
        </w:rPr>
        <w:t xml:space="preserve">Garbage &amp; The Flowers would return to the stage in Australia in 1997, as part of the What Is Music festival, co-organised by Oren Ambarchi, Robbie Avenaim, and Tilly. Which is where I come in – </w:t>
      </w:r>
      <w:r>
        <w:rPr>
          <w:rFonts w:ascii="Palatino Linotype" w:hAnsi="Palatino Linotype"/>
          <w:sz w:val="20"/>
        </w:rPr>
        <w:lastRenderedPageBreak/>
        <w:t xml:space="preserve">having travelled from Adelaide to Melbourne to catch the ‘NZ invasion’ of that year, with Thela, Pit Viper, Dress, Empirical and The Garbage &amp; The Flowers all playing at the festival, I ended up most bewitched by </w:t>
      </w:r>
      <w:r w:rsidRPr="00AA3905">
        <w:rPr>
          <w:rFonts w:ascii="Palatino Linotype" w:hAnsi="Palatino Linotype"/>
          <w:sz w:val="20"/>
        </w:rPr>
        <w:t>T</w:t>
      </w:r>
      <w:r>
        <w:rPr>
          <w:rFonts w:ascii="Palatino Linotype" w:hAnsi="Palatino Linotype"/>
          <w:sz w:val="20"/>
        </w:rPr>
        <w:t>GATF’s brilliantly fragile, loose, gorgeous set of hallucinatory folk song. And I wasn’t the only one, as Ambarchi remembers: “</w:t>
      </w:r>
      <w:r w:rsidRPr="003D119B">
        <w:rPr>
          <w:rFonts w:ascii="Palatino Linotype" w:hAnsi="Palatino Linotype"/>
          <w:sz w:val="20"/>
        </w:rPr>
        <w:t>During their soundcheck all the members seemed to be lost and unsure of what they needed and when I spoke to them they would always respond in a quiet murmur - between their thick NZ accents and the inaudibility of their words I was at odds deciphering anything they uttered. Yet there was something alluring and charming about their way. All of their performances had a lulling, ramshackle beauty and when Helen Johnstone began to sing I, along with the rest</w:t>
      </w:r>
      <w:r>
        <w:rPr>
          <w:rFonts w:ascii="Palatino Linotype" w:hAnsi="Palatino Linotype"/>
          <w:sz w:val="20"/>
        </w:rPr>
        <w:t xml:space="preserve"> of the audience began to melt.”</w:t>
      </w:r>
    </w:p>
    <w:p w14:paraId="77C6667F" w14:textId="77777777" w:rsidR="00C42D66" w:rsidRPr="003D119B" w:rsidRDefault="00C42D66" w:rsidP="003D119B">
      <w:pPr>
        <w:rPr>
          <w:rFonts w:ascii="Palatino Linotype" w:hAnsi="Palatino Linotype"/>
          <w:sz w:val="20"/>
        </w:rPr>
      </w:pPr>
      <w:r>
        <w:rPr>
          <w:rFonts w:ascii="Palatino Linotype" w:hAnsi="Palatino Linotype"/>
          <w:sz w:val="20"/>
        </w:rPr>
        <w:t xml:space="preserve">When I ask the group about their music, Tilly </w:t>
      </w:r>
      <w:r w:rsidR="00AA3905">
        <w:rPr>
          <w:rFonts w:ascii="Palatino Linotype" w:hAnsi="Palatino Linotype"/>
          <w:sz w:val="20"/>
        </w:rPr>
        <w:t>offers</w:t>
      </w:r>
      <w:r>
        <w:rPr>
          <w:rFonts w:ascii="Palatino Linotype" w:hAnsi="Palatino Linotype"/>
          <w:sz w:val="20"/>
        </w:rPr>
        <w:t xml:space="preserve"> a particularly apt description of their sound: “</w:t>
      </w:r>
      <w:r w:rsidRPr="003D119B">
        <w:rPr>
          <w:rFonts w:ascii="Palatino Linotype" w:hAnsi="Palatino Linotype"/>
          <w:sz w:val="20"/>
        </w:rPr>
        <w:t>What I loved about the music we created is that it sounded like it had come from somewhere faraway, that it had traveled a lot of distance and gathered some dust and debris along the way. That said, despite its unhinged qualities we were never really a noise-band even though some strange and beautiful electromagnetic noise would make it to tape. Most of the time it was all deeply rooted in a song.</w:t>
      </w:r>
      <w:r>
        <w:rPr>
          <w:rFonts w:ascii="Palatino Linotype" w:hAnsi="Palatino Linotype"/>
          <w:sz w:val="20"/>
        </w:rPr>
        <w:t xml:space="preserve"> </w:t>
      </w:r>
      <w:r w:rsidRPr="003D119B">
        <w:rPr>
          <w:rFonts w:ascii="Palatino Linotype" w:hAnsi="Palatino Linotype"/>
          <w:sz w:val="20"/>
        </w:rPr>
        <w:t xml:space="preserve">Obviously the Velvets were a big influence, and Yuri and Helen wore that on their sleeve.  </w:t>
      </w:r>
      <w:r>
        <w:rPr>
          <w:rFonts w:ascii="Palatino Linotype" w:hAnsi="Palatino Linotype"/>
          <w:sz w:val="20"/>
        </w:rPr>
        <w:t>“</w:t>
      </w:r>
      <w:r w:rsidRPr="003D119B">
        <w:rPr>
          <w:rFonts w:ascii="Palatino Linotype" w:hAnsi="Palatino Linotype"/>
          <w:sz w:val="20"/>
        </w:rPr>
        <w:t>Nothing Going Down At All</w:t>
      </w:r>
      <w:r>
        <w:rPr>
          <w:rFonts w:ascii="Palatino Linotype" w:hAnsi="Palatino Linotype"/>
          <w:sz w:val="20"/>
        </w:rPr>
        <w:t>”</w:t>
      </w:r>
      <w:r w:rsidRPr="003D119B">
        <w:rPr>
          <w:rFonts w:ascii="Palatino Linotype" w:hAnsi="Palatino Linotype"/>
          <w:sz w:val="20"/>
        </w:rPr>
        <w:t xml:space="preserve"> is a case in point.  It was hard to get past VU in many ways, as they had already fused so many interesting ideas together.</w:t>
      </w:r>
      <w:r>
        <w:rPr>
          <w:rFonts w:ascii="Palatino Linotype" w:hAnsi="Palatino Linotype"/>
          <w:sz w:val="20"/>
        </w:rPr>
        <w:t>”</w:t>
      </w:r>
    </w:p>
    <w:p w14:paraId="11571B83" w14:textId="77777777" w:rsidR="00C42D66" w:rsidRDefault="00C42D66">
      <w:pPr>
        <w:rPr>
          <w:rFonts w:ascii="Palatino Linotype" w:hAnsi="Palatino Linotype"/>
          <w:sz w:val="20"/>
        </w:rPr>
      </w:pPr>
      <w:r>
        <w:rPr>
          <w:rFonts w:ascii="Palatino Linotype" w:hAnsi="Palatino Linotype"/>
          <w:sz w:val="20"/>
        </w:rPr>
        <w:t>“</w:t>
      </w:r>
      <w:r w:rsidRPr="00050440">
        <w:rPr>
          <w:rFonts w:ascii="Palatino Linotype" w:hAnsi="Palatino Linotype"/>
          <w:sz w:val="20"/>
        </w:rPr>
        <w:t>I think what set us apart from other bands of the time was in the way our music was recorded</w:t>
      </w:r>
      <w:r>
        <w:rPr>
          <w:rFonts w:ascii="Palatino Linotype" w:hAnsi="Palatino Linotype"/>
          <w:sz w:val="20"/>
        </w:rPr>
        <w:t>,” he continues.</w:t>
      </w:r>
      <w:r w:rsidRPr="00050440">
        <w:rPr>
          <w:rFonts w:ascii="Palatino Linotype" w:hAnsi="Palatino Linotype"/>
          <w:sz w:val="20"/>
        </w:rPr>
        <w:t xml:space="preserve"> </w:t>
      </w:r>
      <w:r>
        <w:rPr>
          <w:rFonts w:ascii="Palatino Linotype" w:hAnsi="Palatino Linotype"/>
          <w:sz w:val="20"/>
        </w:rPr>
        <w:t>“</w:t>
      </w:r>
      <w:r w:rsidRPr="00050440">
        <w:rPr>
          <w:rFonts w:ascii="Palatino Linotype" w:hAnsi="Palatino Linotype"/>
          <w:sz w:val="20"/>
        </w:rPr>
        <w:t>It wasn’t big and clean and polished sounding, it didn’t conform to the usual radio friendly production standards that a lot of more commercially oriented New Zealand bands aspired to.  But to be quite honest, there wasn’t any real connection there to Xpressway at this time. We were kind of isolated from what was going on in the South Island, and I got the impression we weren't really</w:t>
      </w:r>
      <w:r>
        <w:rPr>
          <w:rFonts w:ascii="Palatino Linotype" w:hAnsi="Palatino Linotype"/>
          <w:sz w:val="20"/>
        </w:rPr>
        <w:t xml:space="preserve"> considered part of that sound.”</w:t>
      </w:r>
    </w:p>
    <w:p w14:paraId="55C7305A" w14:textId="77777777" w:rsidR="00C42D66" w:rsidRDefault="00C42D66">
      <w:pPr>
        <w:rPr>
          <w:rFonts w:ascii="Palatino Linotype" w:hAnsi="Palatino Linotype"/>
          <w:sz w:val="20"/>
        </w:rPr>
      </w:pPr>
      <w:r>
        <w:rPr>
          <w:rFonts w:ascii="Palatino Linotype" w:hAnsi="Palatino Linotype"/>
          <w:sz w:val="20"/>
        </w:rPr>
        <w:t>This, of course, is one of the greatest parts of The Garbage &amp; The Flowers’ charm. They really did seem out there, on their own, absorbed in their own world, dropping gem after gem of fractal noise-pop onto slowly corroding four-track cassettes, willing these songs into existence just long enough to let them catch breath and glide away from the speakers for a few moments, before Frusin and Johnstone would knuckle down and write yet more beautiful melodies for beautiful losers. “</w:t>
      </w:r>
      <w:r w:rsidRPr="0064055B">
        <w:rPr>
          <w:rFonts w:ascii="Palatino Linotype" w:hAnsi="Palatino Linotype"/>
          <w:sz w:val="20"/>
        </w:rPr>
        <w:t>They created their own little bubble</w:t>
      </w:r>
      <w:r>
        <w:rPr>
          <w:rFonts w:ascii="Palatino Linotype" w:hAnsi="Palatino Linotype"/>
          <w:sz w:val="20"/>
        </w:rPr>
        <w:t>,” Armitage remembers.</w:t>
      </w:r>
      <w:r w:rsidRPr="0064055B">
        <w:rPr>
          <w:rFonts w:ascii="Palatino Linotype" w:hAnsi="Palatino Linotype"/>
          <w:sz w:val="20"/>
        </w:rPr>
        <w:t xml:space="preserve"> </w:t>
      </w:r>
      <w:r>
        <w:rPr>
          <w:rFonts w:ascii="Palatino Linotype" w:hAnsi="Palatino Linotype"/>
          <w:sz w:val="20"/>
        </w:rPr>
        <w:t>“</w:t>
      </w:r>
      <w:r w:rsidRPr="0064055B">
        <w:rPr>
          <w:rFonts w:ascii="Palatino Linotype" w:hAnsi="Palatino Linotype"/>
          <w:sz w:val="20"/>
        </w:rPr>
        <w:t>They were really really good at doing that. Even when you were just hanging out with them it was a bit like that—a bubble.</w:t>
      </w:r>
      <w:r>
        <w:rPr>
          <w:rFonts w:ascii="Palatino Linotype" w:hAnsi="Palatino Linotype"/>
          <w:sz w:val="20"/>
        </w:rPr>
        <w:t>”</w:t>
      </w:r>
    </w:p>
    <w:p w14:paraId="5596DCA3" w14:textId="77777777" w:rsidR="00C42D66" w:rsidRDefault="00C42D66" w:rsidP="00C13117">
      <w:pPr>
        <w:rPr>
          <w:rFonts w:ascii="Palatino Linotype" w:hAnsi="Palatino Linotype"/>
          <w:sz w:val="20"/>
        </w:rPr>
      </w:pPr>
      <w:r>
        <w:rPr>
          <w:rFonts w:ascii="Palatino Linotype" w:hAnsi="Palatino Linotype"/>
          <w:sz w:val="20"/>
        </w:rPr>
        <w:t xml:space="preserve"> They are still playing now, based in Sydney, venturing out from that bubble to play the occasional live show, or release the odd cassette, album or single. But maybe the final word should go, not to one of the members of the group, but to someone who had seen them develop through the years, with varying degrees of involvement. David Coventry was a member of Amazing Broccoli (with eventual Thela member and Touch recording artis</w:t>
      </w:r>
      <w:r w:rsidR="00AA3905">
        <w:rPr>
          <w:rFonts w:ascii="Palatino Linotype" w:hAnsi="Palatino Linotype"/>
          <w:sz w:val="20"/>
        </w:rPr>
        <w:t>t Rosy Parlane on drums</w:t>
      </w:r>
      <w:r>
        <w:rPr>
          <w:rFonts w:ascii="Palatino Linotype" w:hAnsi="Palatino Linotype"/>
          <w:sz w:val="20"/>
        </w:rPr>
        <w:t xml:space="preserve">) in the early ‘90s, and shared bills with the group; he was also in a relationship with Rachel Davies when she was jamming with the band. He would eventually release a few solo records as La Gloria (his </w:t>
      </w:r>
      <w:r>
        <w:rPr>
          <w:rFonts w:ascii="Palatino Linotype" w:hAnsi="Palatino Linotype"/>
          <w:i/>
          <w:sz w:val="20"/>
        </w:rPr>
        <w:t>Jeremiad</w:t>
      </w:r>
      <w:r>
        <w:rPr>
          <w:rFonts w:ascii="Palatino Linotype" w:hAnsi="Palatino Linotype"/>
          <w:sz w:val="20"/>
        </w:rPr>
        <w:t xml:space="preserve"> CD on Freedom From is well worth searching out, a beautiful collection of jewel-like, fragile song forms).</w:t>
      </w:r>
    </w:p>
    <w:p w14:paraId="179B414B" w14:textId="77777777" w:rsidR="00C42D66" w:rsidRPr="0064055B" w:rsidRDefault="00C42D66" w:rsidP="00C13117">
      <w:pPr>
        <w:rPr>
          <w:rFonts w:ascii="Palatino Linotype" w:hAnsi="Palatino Linotype"/>
          <w:sz w:val="20"/>
        </w:rPr>
      </w:pPr>
      <w:r>
        <w:rPr>
          <w:rFonts w:ascii="Palatino Linotype" w:hAnsi="Palatino Linotype"/>
          <w:sz w:val="20"/>
        </w:rPr>
        <w:lastRenderedPageBreak/>
        <w:t>“I remember Helen DJing</w:t>
      </w:r>
      <w:r w:rsidRPr="0064055B">
        <w:rPr>
          <w:rFonts w:ascii="Palatino Linotype" w:hAnsi="Palatino Linotype"/>
          <w:sz w:val="20"/>
        </w:rPr>
        <w:t xml:space="preserve"> as Mrs Gr</w:t>
      </w:r>
      <w:r>
        <w:rPr>
          <w:rFonts w:ascii="Palatino Linotype" w:hAnsi="Palatino Linotype"/>
          <w:sz w:val="20"/>
        </w:rPr>
        <w:t>een, she played really loud hip-</w:t>
      </w:r>
      <w:r w:rsidRPr="0064055B">
        <w:rPr>
          <w:rFonts w:ascii="Palatino Linotype" w:hAnsi="Palatino Linotype"/>
          <w:sz w:val="20"/>
        </w:rPr>
        <w:t>hop through crappy little speakers from the seventies and I remembe</w:t>
      </w:r>
      <w:r>
        <w:rPr>
          <w:rFonts w:ascii="Palatino Linotype" w:hAnsi="Palatino Linotype"/>
          <w:sz w:val="20"/>
        </w:rPr>
        <w:t>r thinking how great it sounded</w:t>
      </w:r>
      <w:r w:rsidRPr="0064055B">
        <w:rPr>
          <w:rFonts w:ascii="Palatino Linotype" w:hAnsi="Palatino Linotype"/>
          <w:sz w:val="20"/>
        </w:rPr>
        <w:t xml:space="preserve"> with the bottom end repla</w:t>
      </w:r>
      <w:r>
        <w:rPr>
          <w:rFonts w:ascii="Palatino Linotype" w:hAnsi="Palatino Linotype"/>
          <w:sz w:val="20"/>
        </w:rPr>
        <w:t>ced by a lovely warm distortion,” he smiles.</w:t>
      </w:r>
      <w:r w:rsidRPr="0064055B">
        <w:rPr>
          <w:rFonts w:ascii="Palatino Linotype" w:hAnsi="Palatino Linotype"/>
          <w:sz w:val="20"/>
        </w:rPr>
        <w:t xml:space="preserve"> </w:t>
      </w:r>
      <w:r>
        <w:rPr>
          <w:rFonts w:ascii="Palatino Linotype" w:hAnsi="Palatino Linotype"/>
          <w:sz w:val="20"/>
        </w:rPr>
        <w:t>“</w:t>
      </w:r>
      <w:r w:rsidRPr="0064055B">
        <w:rPr>
          <w:rFonts w:ascii="Palatino Linotype" w:hAnsi="Palatino Linotype"/>
          <w:sz w:val="20"/>
        </w:rPr>
        <w:t xml:space="preserve">That was probably the point: they knew shitty equipment delivered tones quality machines couldn’t. I’d like to say it was always on purpose, but I’m not so sure with Paul and Yuri.  At first they always wanted to use our amps because they were shiny and big and new (and kinda crap for it).  I think some of their sound was a happy accident, they knew nothing about recording and the like, nothing about amps and mics.  This was an advantage for them in a way, and I know they learnt.  I had Entlang play with us for a record release in 1996 or </w:t>
      </w:r>
      <w:r>
        <w:rPr>
          <w:rFonts w:ascii="Palatino Linotype" w:hAnsi="Palatino Linotype"/>
          <w:sz w:val="20"/>
        </w:rPr>
        <w:t>‘</w:t>
      </w:r>
      <w:r w:rsidRPr="0064055B">
        <w:rPr>
          <w:rFonts w:ascii="Palatino Linotype" w:hAnsi="Palatino Linotype"/>
          <w:sz w:val="20"/>
        </w:rPr>
        <w:t>97.  I asked them if they wanted to use my great big quad and head.  Nope, they just wanted to us</w:t>
      </w:r>
      <w:r w:rsidR="00AA3905">
        <w:rPr>
          <w:rFonts w:ascii="Palatino Linotype" w:hAnsi="Palatino Linotype"/>
          <w:sz w:val="20"/>
        </w:rPr>
        <w:t>e their ultra-shit little amps.”</w:t>
      </w:r>
    </w:p>
    <w:p w14:paraId="3A249930" w14:textId="77777777" w:rsidR="00C42D66" w:rsidRDefault="00C42D66" w:rsidP="00DA5152">
      <w:pPr>
        <w:rPr>
          <w:rFonts w:ascii="Palatino Linotype" w:hAnsi="Palatino Linotype"/>
          <w:sz w:val="20"/>
        </w:rPr>
      </w:pPr>
      <w:r>
        <w:rPr>
          <w:rFonts w:ascii="Palatino Linotype" w:hAnsi="Palatino Linotype"/>
          <w:sz w:val="20"/>
        </w:rPr>
        <w:t>“</w:t>
      </w:r>
      <w:r w:rsidRPr="0064055B">
        <w:rPr>
          <w:rFonts w:ascii="Palatino Linotype" w:hAnsi="Palatino Linotype"/>
          <w:sz w:val="20"/>
        </w:rPr>
        <w:t>And they were great, much better than us.</w:t>
      </w:r>
      <w:r>
        <w:rPr>
          <w:rFonts w:ascii="Palatino Linotype" w:hAnsi="Palatino Linotype"/>
          <w:sz w:val="20"/>
        </w:rPr>
        <w:t>”</w:t>
      </w:r>
    </w:p>
    <w:p w14:paraId="29159018" w14:textId="77777777" w:rsidR="00DA5152" w:rsidRPr="001E6874" w:rsidRDefault="00DA5152" w:rsidP="00DA5152">
      <w:pPr>
        <w:rPr>
          <w:rFonts w:ascii="Palatino Linotype" w:hAnsi="Palatino Linotype"/>
          <w:sz w:val="20"/>
        </w:rPr>
      </w:pPr>
      <w:r>
        <w:rPr>
          <w:rFonts w:ascii="Palatino Linotype" w:hAnsi="Palatino Linotype"/>
          <w:sz w:val="20"/>
        </w:rPr>
        <w:t>JON DALE 2012</w:t>
      </w:r>
    </w:p>
    <w:sectPr w:rsidR="00DA5152" w:rsidRPr="001E6874" w:rsidSect="007B3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docVars>
    <w:docVar w:name="dgnword-docGUID" w:val="{FA54560E-7FD4-4BBE-B86C-0993DF19B7DE}"/>
    <w:docVar w:name="dgnword-eventsink" w:val="444713392"/>
  </w:docVars>
  <w:rsids>
    <w:rsidRoot w:val="0070302A"/>
    <w:rsid w:val="00050440"/>
    <w:rsid w:val="00050F20"/>
    <w:rsid w:val="00086B2B"/>
    <w:rsid w:val="000B3C1C"/>
    <w:rsid w:val="000B7781"/>
    <w:rsid w:val="000C0EDF"/>
    <w:rsid w:val="001E6874"/>
    <w:rsid w:val="00252FEA"/>
    <w:rsid w:val="0035788F"/>
    <w:rsid w:val="003D119B"/>
    <w:rsid w:val="003F0264"/>
    <w:rsid w:val="00440B02"/>
    <w:rsid w:val="00440EA1"/>
    <w:rsid w:val="00455E7B"/>
    <w:rsid w:val="00457BB2"/>
    <w:rsid w:val="004B4681"/>
    <w:rsid w:val="0064055B"/>
    <w:rsid w:val="0070302A"/>
    <w:rsid w:val="007A7E23"/>
    <w:rsid w:val="007B3A50"/>
    <w:rsid w:val="00872B0D"/>
    <w:rsid w:val="00A2495A"/>
    <w:rsid w:val="00AA3905"/>
    <w:rsid w:val="00B973D2"/>
    <w:rsid w:val="00C13117"/>
    <w:rsid w:val="00C24806"/>
    <w:rsid w:val="00C42D66"/>
    <w:rsid w:val="00C52D6B"/>
    <w:rsid w:val="00C640BE"/>
    <w:rsid w:val="00C955AF"/>
    <w:rsid w:val="00CB3D69"/>
    <w:rsid w:val="00DA5152"/>
    <w:rsid w:val="00F065F3"/>
    <w:rsid w:val="00F57B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BFB5"/>
  <w15:docId w15:val="{DCDB7F81-1241-7C47-A3D1-B94DE10C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THE GARBAGE AND THE FLOWERS</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GARBAGE AND THE FLOWERS</dc:title>
  <dc:creator>Ahona</dc:creator>
  <cp:lastModifiedBy>Helen Johnstone</cp:lastModifiedBy>
  <cp:revision>5</cp:revision>
  <dcterms:created xsi:type="dcterms:W3CDTF">2020-06-14T08:53:00Z</dcterms:created>
  <dcterms:modified xsi:type="dcterms:W3CDTF">2025-02-25T02:36:00Z</dcterms:modified>
</cp:coreProperties>
</file>